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98FA" w14:textId="3C5257F3" w:rsidR="009034A5" w:rsidRPr="00180427" w:rsidRDefault="009034A5" w:rsidP="009034A5">
      <w:pPr>
        <w:spacing w:line="360" w:lineRule="auto"/>
      </w:pPr>
      <w:r w:rsidRPr="00180427">
        <w:t xml:space="preserve">2023. gada </w:t>
      </w:r>
      <w:r w:rsidR="00DE39A4">
        <w:t>5. aprīlī</w:t>
      </w:r>
    </w:p>
    <w:p w14:paraId="4316F2B4" w14:textId="77777777" w:rsidR="009034A5" w:rsidRDefault="009034A5" w:rsidP="009034A5">
      <w:pPr>
        <w:spacing w:line="360" w:lineRule="auto"/>
        <w:jc w:val="right"/>
      </w:pPr>
    </w:p>
    <w:p w14:paraId="30ABAE0D" w14:textId="66ED926B" w:rsidR="009034A5" w:rsidRDefault="009034A5" w:rsidP="009034A5">
      <w:pPr>
        <w:spacing w:line="360" w:lineRule="auto"/>
        <w:jc w:val="right"/>
      </w:pPr>
      <w:r w:rsidRPr="00180427">
        <w:t>Latvijas Republikas Izglītības un zinātnes ministrija</w:t>
      </w:r>
      <w:r>
        <w:t>i</w:t>
      </w:r>
    </w:p>
    <w:p w14:paraId="4540EC88" w14:textId="77777777" w:rsidR="009034A5" w:rsidRDefault="009034A5" w:rsidP="009034A5">
      <w:pPr>
        <w:spacing w:line="360" w:lineRule="auto"/>
        <w:jc w:val="right"/>
      </w:pPr>
      <w:r w:rsidRPr="00180427">
        <w:t>Latvijas Republikas</w:t>
      </w:r>
      <w:r>
        <w:t xml:space="preserve"> </w:t>
      </w:r>
      <w:r w:rsidRPr="00180427">
        <w:t>Saeimas Izglītības, kultūras un zinātnes komisija</w:t>
      </w:r>
      <w:r>
        <w:t>i</w:t>
      </w:r>
    </w:p>
    <w:p w14:paraId="66BF0601" w14:textId="77777777" w:rsidR="009034A5" w:rsidRDefault="009034A5" w:rsidP="009034A5">
      <w:pPr>
        <w:spacing w:line="360" w:lineRule="auto"/>
        <w:jc w:val="right"/>
      </w:pPr>
      <w:r w:rsidRPr="00180427">
        <w:t>Latvijas Zinātnes padome</w:t>
      </w:r>
      <w:r>
        <w:t>i</w:t>
      </w:r>
    </w:p>
    <w:p w14:paraId="49564415" w14:textId="77777777" w:rsidR="009034A5" w:rsidRDefault="009034A5" w:rsidP="009034A5">
      <w:pPr>
        <w:spacing w:line="360" w:lineRule="auto"/>
      </w:pPr>
    </w:p>
    <w:p w14:paraId="0D7EACCD" w14:textId="77777777" w:rsidR="009034A5" w:rsidRDefault="009034A5" w:rsidP="009034A5">
      <w:pPr>
        <w:spacing w:line="360" w:lineRule="auto"/>
        <w:jc w:val="center"/>
      </w:pPr>
    </w:p>
    <w:p w14:paraId="4FB7FFC6" w14:textId="77777777" w:rsidR="009034A5" w:rsidRPr="00180427" w:rsidRDefault="009034A5" w:rsidP="009034A5">
      <w:pPr>
        <w:spacing w:line="360" w:lineRule="auto"/>
        <w:jc w:val="center"/>
      </w:pPr>
      <w:r w:rsidRPr="00180427">
        <w:t xml:space="preserve">ATKLĀTĀ VĒSTULE </w:t>
      </w:r>
    </w:p>
    <w:p w14:paraId="60DC3DD2" w14:textId="77777777" w:rsidR="009034A5" w:rsidRPr="00180427" w:rsidRDefault="009034A5" w:rsidP="009034A5">
      <w:pPr>
        <w:spacing w:line="360" w:lineRule="auto"/>
      </w:pPr>
    </w:p>
    <w:p w14:paraId="7C3C9AE5" w14:textId="0F61DD07" w:rsidR="009034A5" w:rsidRPr="00180427" w:rsidRDefault="009034A5" w:rsidP="009034A5">
      <w:pPr>
        <w:spacing w:line="360" w:lineRule="auto"/>
      </w:pPr>
      <w:r w:rsidRPr="00180427">
        <w:t xml:space="preserve">Par situācijas uzlabošanu vēstures </w:t>
      </w:r>
      <w:r w:rsidRPr="00C63573">
        <w:t>zinātnē</w:t>
      </w:r>
    </w:p>
    <w:p w14:paraId="3C0F3BD4" w14:textId="77777777" w:rsidR="009034A5" w:rsidRPr="002E02C2" w:rsidRDefault="009034A5" w:rsidP="009034A5">
      <w:pPr>
        <w:spacing w:line="360" w:lineRule="auto"/>
        <w:jc w:val="both"/>
        <w:rPr>
          <w:highlight w:val="red"/>
        </w:rPr>
      </w:pPr>
    </w:p>
    <w:p w14:paraId="2F76F894" w14:textId="77777777" w:rsidR="009034A5" w:rsidRPr="002E02C2" w:rsidRDefault="009034A5" w:rsidP="009034A5">
      <w:pPr>
        <w:spacing w:line="360" w:lineRule="auto"/>
        <w:jc w:val="both"/>
      </w:pPr>
      <w:r w:rsidRPr="005F5897">
        <w:t>Vēstures zinātne Latvijā atrodas kritiskā situācijā, jo mūsu zinātnes finansēšanas sistēma nespēj nodrošināt sistemātisku un pastāvīgu pagātnes akadēmisku izpēti.</w:t>
      </w:r>
      <w:r w:rsidRPr="002E02C2">
        <w:t xml:space="preserve"> </w:t>
      </w:r>
      <w:r>
        <w:t>Šīs nespējas galvenais cēlonis ir nepietiekams finansējums</w:t>
      </w:r>
      <w:r w:rsidRPr="00183C76">
        <w:t xml:space="preserve">. </w:t>
      </w:r>
      <w:r w:rsidRPr="002E02C2">
        <w:t xml:space="preserve">Latvijā šobrīd nav nevienas </w:t>
      </w:r>
      <w:r>
        <w:t xml:space="preserve">valsts </w:t>
      </w:r>
      <w:r w:rsidRPr="002E02C2">
        <w:t xml:space="preserve">pētījumu programmas, kas nodrošinātu finansējumu tieši </w:t>
      </w:r>
      <w:r w:rsidRPr="005F5897">
        <w:t>vēstures</w:t>
      </w:r>
      <w:r>
        <w:t xml:space="preserve"> pētījumiem</w:t>
      </w:r>
      <w:r w:rsidRPr="005F5897">
        <w:t>.</w:t>
      </w:r>
      <w:r w:rsidRPr="002E02C2">
        <w:t xml:space="preserve"> </w:t>
      </w:r>
      <w:r>
        <w:t>Izpētei</w:t>
      </w:r>
      <w:r w:rsidRPr="002E02C2">
        <w:t xml:space="preserve"> </w:t>
      </w:r>
      <w:r>
        <w:t>ir gadījuma raksturs, jo tā atkarīga no veiksmes īstermiņa projektu konkursos, bet</w:t>
      </w:r>
      <w:r w:rsidRPr="002E02C2">
        <w:t xml:space="preserve"> fundamentāl</w:t>
      </w:r>
      <w:r>
        <w:t>i</w:t>
      </w:r>
      <w:r w:rsidRPr="002E02C2">
        <w:t xml:space="preserve"> pētījum</w:t>
      </w:r>
      <w:r>
        <w:t>i</w:t>
      </w:r>
      <w:r w:rsidRPr="002E02C2">
        <w:t xml:space="preserve"> par būtiskām tēmām</w:t>
      </w:r>
      <w:r>
        <w:t xml:space="preserve"> joprojām nenotiek. </w:t>
      </w:r>
      <w:r w:rsidRPr="00183C76">
        <w:t>Cita starpā</w:t>
      </w:r>
      <w:r w:rsidRPr="002E02C2">
        <w:t xml:space="preserve"> </w:t>
      </w:r>
      <w:r>
        <w:t xml:space="preserve">tas </w:t>
      </w:r>
      <w:r w:rsidRPr="002E02C2">
        <w:t xml:space="preserve">samazina nozares speciālistu iespējas </w:t>
      </w:r>
      <w:r>
        <w:t>piedalīties</w:t>
      </w:r>
      <w:r w:rsidRPr="002E02C2">
        <w:t xml:space="preserve"> starptautisko un nacionālo pētniecības grantu </w:t>
      </w:r>
      <w:r>
        <w:t>konkursos</w:t>
      </w:r>
      <w:r w:rsidRPr="002E02C2">
        <w:t xml:space="preserve">. </w:t>
      </w:r>
      <w:r>
        <w:t>Trūcīgais f</w:t>
      </w:r>
      <w:r w:rsidRPr="002E02C2">
        <w:t>inansējum</w:t>
      </w:r>
      <w:r>
        <w:t>s un tā</w:t>
      </w:r>
      <w:r w:rsidRPr="002E02C2">
        <w:t xml:space="preserve"> nepastāvība veicina profesionāļu aizplūšanu no </w:t>
      </w:r>
      <w:r>
        <w:t>zinātnes</w:t>
      </w:r>
      <w:r w:rsidRPr="002E02C2">
        <w:t xml:space="preserve">. </w:t>
      </w:r>
    </w:p>
    <w:p w14:paraId="022B00F7" w14:textId="77777777" w:rsidR="009034A5" w:rsidRPr="002E02C2" w:rsidRDefault="009034A5" w:rsidP="009034A5">
      <w:pPr>
        <w:spacing w:line="360" w:lineRule="auto"/>
        <w:jc w:val="both"/>
      </w:pPr>
    </w:p>
    <w:p w14:paraId="46D0A3E0" w14:textId="77777777" w:rsidR="009034A5" w:rsidRPr="002E02C2" w:rsidRDefault="009034A5" w:rsidP="009034A5">
      <w:pPr>
        <w:spacing w:line="360" w:lineRule="auto"/>
        <w:jc w:val="both"/>
      </w:pPr>
      <w:r w:rsidRPr="002E02C2">
        <w:t>Konstruktīvam esošās situācijas risinājumam piedāvājam 7 punktu plānu:</w:t>
      </w:r>
    </w:p>
    <w:p w14:paraId="4D2B9F4B" w14:textId="77777777" w:rsidR="009034A5" w:rsidRPr="002E02C2" w:rsidRDefault="009034A5" w:rsidP="009034A5">
      <w:pPr>
        <w:spacing w:line="360" w:lineRule="auto"/>
        <w:jc w:val="both"/>
      </w:pPr>
    </w:p>
    <w:p w14:paraId="1D8AE5B4" w14:textId="77777777" w:rsidR="009034A5" w:rsidRPr="002E02C2" w:rsidRDefault="009034A5" w:rsidP="009034A5">
      <w:pPr>
        <w:spacing w:line="360" w:lineRule="auto"/>
      </w:pPr>
      <w:r w:rsidRPr="002E02C2">
        <w:t xml:space="preserve">1) Atcelt eksakto zinātņu vērtēšanas kritēriju piemērošanu humanitārajām zinātnēm pētniecības projektu konkursos un noteikt humanitārajām zinātnēm atbilstošus vērtēšanas kritērijus. </w:t>
      </w:r>
    </w:p>
    <w:p w14:paraId="749ADB9E" w14:textId="77777777" w:rsidR="009034A5" w:rsidRPr="002E02C2" w:rsidRDefault="009034A5" w:rsidP="009034A5">
      <w:pPr>
        <w:spacing w:line="360" w:lineRule="auto"/>
        <w:jc w:val="both"/>
      </w:pPr>
      <w:r w:rsidRPr="002E02C2">
        <w:t xml:space="preserve">2) </w:t>
      </w:r>
      <w:r>
        <w:t>N</w:t>
      </w:r>
      <w:r w:rsidRPr="002E02C2">
        <w:t xml:space="preserve">odibināt Valsts pētījumu programmā (VPP) atsevišķu Latvijas vēstures apakšprogrammu, kurai valsts budžetā ir atvēlēts ikgadējs </w:t>
      </w:r>
      <w:r w:rsidRPr="005F5897">
        <w:t>finansējums</w:t>
      </w:r>
      <w:r w:rsidRPr="002E02C2">
        <w:t>.</w:t>
      </w:r>
    </w:p>
    <w:p w14:paraId="73E82332" w14:textId="77777777" w:rsidR="009034A5" w:rsidRPr="002E02C2" w:rsidRDefault="009034A5" w:rsidP="009034A5">
      <w:pPr>
        <w:spacing w:line="360" w:lineRule="auto"/>
        <w:jc w:val="both"/>
      </w:pPr>
      <w:r w:rsidRPr="002E02C2">
        <w:lastRenderedPageBreak/>
        <w:t>3) VPP projektu konkursam ir jāaptver visi Latvijas vēstures periodi – viduslaiki, jaunie laiki un modernā vēsture.</w:t>
      </w:r>
    </w:p>
    <w:p w14:paraId="2B9B3D76" w14:textId="77777777" w:rsidR="009034A5" w:rsidRPr="002E02C2" w:rsidRDefault="009034A5" w:rsidP="009034A5">
      <w:pPr>
        <w:spacing w:line="360" w:lineRule="auto"/>
        <w:jc w:val="both"/>
      </w:pPr>
      <w:r w:rsidRPr="002E02C2">
        <w:t>4) Paralēli esošajam principam – atbalstīt tikai pētniecisko grupu komandu projektus, Latvijas vēstures apakšprogrammā jānodrošina arī individuālo grantu finansēšana ar iespēju piesaistīt zinātniskos asistentus, ja tādi ir nepieciešami specifiskiem izpētes projektiem.</w:t>
      </w:r>
    </w:p>
    <w:p w14:paraId="7D919AED" w14:textId="77777777" w:rsidR="009034A5" w:rsidRPr="002E02C2" w:rsidRDefault="009034A5" w:rsidP="009034A5">
      <w:pPr>
        <w:spacing w:line="360" w:lineRule="auto"/>
        <w:jc w:val="both"/>
      </w:pPr>
      <w:r w:rsidRPr="002E02C2">
        <w:t xml:space="preserve">5) Projekta ilgums nedrīkst būt mehāniski noteikts, kā tas bijis līdz šim – 3 gadi visiem projektiem –, neņemot vērā to specifiku un būtību. Tā vietā projekta ilgumam jābūt sasaistītam ar pētnieka karjeras pozīciju (doktorants, pēcdoktorants, jaunais zinātnieks, pētnieks, vadošais pētnieks), projektā paredzēto rezultātu (atsevišķs raksts, grāmatas nodaļa, rakstu sērija vai monogrāfija) un pētījuma specifiku. </w:t>
      </w:r>
    </w:p>
    <w:p w14:paraId="55F165BD" w14:textId="77777777" w:rsidR="009034A5" w:rsidRPr="002E02C2" w:rsidRDefault="009034A5" w:rsidP="009034A5">
      <w:pPr>
        <w:spacing w:line="360" w:lineRule="auto"/>
        <w:jc w:val="both"/>
      </w:pPr>
      <w:r w:rsidRPr="002E02C2">
        <w:t>6) Nodrošināt iespēju pētniekam strādāt vienā projektā pilnu slodzi, saņemot par to atbilstošu atalgojumu un sociālās garantijas.</w:t>
      </w:r>
    </w:p>
    <w:p w14:paraId="28D8F661" w14:textId="77777777" w:rsidR="009034A5" w:rsidRPr="002E02C2" w:rsidRDefault="009034A5" w:rsidP="009034A5">
      <w:pPr>
        <w:spacing w:line="360" w:lineRule="auto"/>
        <w:jc w:val="both"/>
      </w:pPr>
      <w:r w:rsidRPr="002E02C2">
        <w:t>7) Projektu konkursiem ir jābūt atvērtiem arī pētniekiem no citām valstīm, tādējādi veicinot starptautisku pētniecisko tīklu veidošanos Latvijas vēstures izpētē.</w:t>
      </w:r>
    </w:p>
    <w:p w14:paraId="26709E3D" w14:textId="77777777" w:rsidR="009034A5" w:rsidRPr="002E02C2" w:rsidRDefault="009034A5" w:rsidP="009034A5">
      <w:pPr>
        <w:spacing w:line="360" w:lineRule="auto"/>
        <w:jc w:val="both"/>
      </w:pPr>
    </w:p>
    <w:p w14:paraId="49734A13" w14:textId="4B2A2A24" w:rsidR="009034A5" w:rsidRDefault="009034A5" w:rsidP="009034A5">
      <w:pPr>
        <w:spacing w:line="360" w:lineRule="auto"/>
        <w:jc w:val="both"/>
      </w:pPr>
      <w:r w:rsidRPr="002E02C2">
        <w:t xml:space="preserve">Esam pārliecināti, ka šo punktu izpilde veicinās vēstures kā zinātnes attīstību Latvijā, veidos dziļāku izpratni un interesi par Latvijas vēsturi sabiedrībā. </w:t>
      </w:r>
    </w:p>
    <w:p w14:paraId="7F591653" w14:textId="77777777" w:rsidR="0037056A" w:rsidRDefault="0037056A" w:rsidP="0037056A">
      <w:pPr>
        <w:spacing w:line="360" w:lineRule="auto"/>
      </w:pPr>
    </w:p>
    <w:p w14:paraId="2A146430" w14:textId="03A5812C" w:rsidR="0037056A" w:rsidRDefault="0037056A" w:rsidP="0037056A">
      <w:pPr>
        <w:spacing w:line="360" w:lineRule="auto"/>
      </w:pPr>
      <w:r>
        <w:t>Ineta Lipša, Dr. hist.</w:t>
      </w:r>
    </w:p>
    <w:p w14:paraId="6B545B14" w14:textId="77777777" w:rsidR="0037056A" w:rsidRDefault="0037056A" w:rsidP="0037056A">
      <w:pPr>
        <w:spacing w:line="360" w:lineRule="auto"/>
      </w:pPr>
      <w:r>
        <w:t>Kaspars Zellis, Dr. hist.</w:t>
      </w:r>
    </w:p>
    <w:p w14:paraId="1E36FFB6" w14:textId="77777777" w:rsidR="0037056A" w:rsidRDefault="0037056A" w:rsidP="0037056A">
      <w:pPr>
        <w:spacing w:line="360" w:lineRule="auto"/>
      </w:pPr>
      <w:r>
        <w:t>Jānis Šiliņš, Dr. hist.</w:t>
      </w:r>
    </w:p>
    <w:p w14:paraId="3EFC9CE5" w14:textId="77777777" w:rsidR="0037056A" w:rsidRDefault="0037056A" w:rsidP="0037056A">
      <w:pPr>
        <w:spacing w:line="360" w:lineRule="auto"/>
      </w:pPr>
      <w:r>
        <w:t>Gustavs Strenga, PhD</w:t>
      </w:r>
    </w:p>
    <w:p w14:paraId="7C1BC45F" w14:textId="77777777" w:rsidR="0037056A" w:rsidRDefault="0037056A" w:rsidP="0037056A">
      <w:pPr>
        <w:spacing w:line="360" w:lineRule="auto"/>
      </w:pPr>
      <w:r>
        <w:t>Kārlis Sils, Mg. hist.</w:t>
      </w:r>
    </w:p>
    <w:p w14:paraId="50495FC8" w14:textId="77777777" w:rsidR="0037056A" w:rsidRDefault="0037056A" w:rsidP="0037056A">
      <w:pPr>
        <w:spacing w:line="360" w:lineRule="auto"/>
      </w:pPr>
      <w:r>
        <w:t>Valda Kļava, Dr. hist.</w:t>
      </w:r>
    </w:p>
    <w:p w14:paraId="29EC4B75" w14:textId="77777777" w:rsidR="0037056A" w:rsidRDefault="0037056A" w:rsidP="0037056A">
      <w:pPr>
        <w:spacing w:line="360" w:lineRule="auto"/>
      </w:pPr>
      <w:r>
        <w:t>Gvido Straube, Dr.hist.</w:t>
      </w:r>
    </w:p>
    <w:p w14:paraId="69178C23" w14:textId="77777777" w:rsidR="0037056A" w:rsidRDefault="0037056A" w:rsidP="0037056A">
      <w:pPr>
        <w:spacing w:line="360" w:lineRule="auto"/>
      </w:pPr>
      <w:r>
        <w:t>Aivars Stranga, Dr. habil. hist.</w:t>
      </w:r>
    </w:p>
    <w:p w14:paraId="4768033D" w14:textId="77777777" w:rsidR="0037056A" w:rsidRDefault="0037056A" w:rsidP="0037056A">
      <w:pPr>
        <w:spacing w:line="360" w:lineRule="auto"/>
      </w:pPr>
      <w:r>
        <w:t>Ilgvars Butulis, Dr. hist.</w:t>
      </w:r>
    </w:p>
    <w:p w14:paraId="7C5123E8" w14:textId="77777777" w:rsidR="0037056A" w:rsidRDefault="0037056A" w:rsidP="0037056A">
      <w:pPr>
        <w:spacing w:line="360" w:lineRule="auto"/>
      </w:pPr>
      <w:r>
        <w:t>Ilgvars Misāns, Dr. hist.</w:t>
      </w:r>
    </w:p>
    <w:p w14:paraId="4FDB78EF" w14:textId="77777777" w:rsidR="0037056A" w:rsidRDefault="0037056A" w:rsidP="0037056A">
      <w:pPr>
        <w:spacing w:line="360" w:lineRule="auto"/>
      </w:pPr>
      <w:r>
        <w:lastRenderedPageBreak/>
        <w:t>Vita Zelče, Dr. hist.</w:t>
      </w:r>
    </w:p>
    <w:p w14:paraId="31BB5A31" w14:textId="77777777" w:rsidR="0037056A" w:rsidRDefault="0037056A" w:rsidP="0037056A">
      <w:pPr>
        <w:spacing w:line="360" w:lineRule="auto"/>
      </w:pPr>
      <w:r>
        <w:t>Ēriks Jēkabsons, Dr. hist</w:t>
      </w:r>
    </w:p>
    <w:p w14:paraId="7B7FDCD1" w14:textId="77777777" w:rsidR="0037056A" w:rsidRDefault="0037056A" w:rsidP="0037056A">
      <w:pPr>
        <w:spacing w:line="360" w:lineRule="auto"/>
      </w:pPr>
      <w:r>
        <w:t>Andris Levāns, Dr. hist.</w:t>
      </w:r>
    </w:p>
    <w:p w14:paraId="73474804" w14:textId="77777777" w:rsidR="0037056A" w:rsidRDefault="0037056A" w:rsidP="0037056A">
      <w:pPr>
        <w:spacing w:line="360" w:lineRule="auto"/>
      </w:pPr>
      <w:r>
        <w:t>Una Bergmane, PhD</w:t>
      </w:r>
    </w:p>
    <w:p w14:paraId="10A2B8AB" w14:textId="77777777" w:rsidR="0037056A" w:rsidRDefault="0037056A" w:rsidP="0037056A">
      <w:pPr>
        <w:spacing w:line="360" w:lineRule="auto"/>
      </w:pPr>
      <w:r>
        <w:t>Armands Vijups, Dr. hist.</w:t>
      </w:r>
    </w:p>
    <w:p w14:paraId="4D932B4C" w14:textId="77777777" w:rsidR="0037056A" w:rsidRDefault="0037056A" w:rsidP="0037056A">
      <w:pPr>
        <w:spacing w:line="360" w:lineRule="auto"/>
      </w:pPr>
      <w:r>
        <w:t>Mārtiņš Mintaurs, Dr. hist.</w:t>
      </w:r>
    </w:p>
    <w:p w14:paraId="21F0DEC6" w14:textId="77777777" w:rsidR="0037056A" w:rsidRDefault="0037056A" w:rsidP="0037056A">
      <w:pPr>
        <w:spacing w:line="360" w:lineRule="auto"/>
      </w:pPr>
      <w:r>
        <w:t>Anita Čerpinska, Dr. hist.</w:t>
      </w:r>
    </w:p>
    <w:p w14:paraId="309F1571" w14:textId="77777777" w:rsidR="0037056A" w:rsidRDefault="0037056A" w:rsidP="0037056A">
      <w:pPr>
        <w:spacing w:line="360" w:lineRule="auto"/>
      </w:pPr>
      <w:r>
        <w:t>Līga Lapa, Dr. hist.</w:t>
      </w:r>
    </w:p>
    <w:p w14:paraId="62065CC7" w14:textId="77777777" w:rsidR="0037056A" w:rsidRDefault="0037056A" w:rsidP="0037056A">
      <w:pPr>
        <w:spacing w:line="360" w:lineRule="auto"/>
      </w:pPr>
      <w:r>
        <w:t>Valters Ščerbinskis, Dr. hist.</w:t>
      </w:r>
    </w:p>
    <w:p w14:paraId="29221822" w14:textId="77777777" w:rsidR="0037056A" w:rsidRDefault="0037056A" w:rsidP="0037056A">
      <w:pPr>
        <w:spacing w:line="360" w:lineRule="auto"/>
      </w:pPr>
      <w:r>
        <w:t>Kārlis Dambītis, Dr.hist.</w:t>
      </w:r>
    </w:p>
    <w:p w14:paraId="1C04A207" w14:textId="77777777" w:rsidR="0037056A" w:rsidRDefault="0037056A" w:rsidP="0037056A">
      <w:pPr>
        <w:spacing w:line="360" w:lineRule="auto"/>
      </w:pPr>
      <w:r>
        <w:t>Guntis Zemītis, Dr.hist.</w:t>
      </w:r>
    </w:p>
    <w:p w14:paraId="78C89991" w14:textId="77777777" w:rsidR="0037056A" w:rsidRDefault="0037056A" w:rsidP="0037056A">
      <w:pPr>
        <w:spacing w:line="360" w:lineRule="auto"/>
      </w:pPr>
      <w:r>
        <w:t>Daina Bleiere, Dr. hist.</w:t>
      </w:r>
    </w:p>
    <w:p w14:paraId="42B84444" w14:textId="77777777" w:rsidR="0037056A" w:rsidRDefault="0037056A" w:rsidP="0037056A">
      <w:pPr>
        <w:spacing w:line="360" w:lineRule="auto"/>
      </w:pPr>
      <w:r>
        <w:t>Toms Ķikuts, Dr. hist.</w:t>
      </w:r>
    </w:p>
    <w:p w14:paraId="321FB075" w14:textId="77777777" w:rsidR="0037056A" w:rsidRDefault="0037056A" w:rsidP="0037056A">
      <w:pPr>
        <w:spacing w:line="360" w:lineRule="auto"/>
      </w:pPr>
      <w:r>
        <w:t>Vladislavs Volkovs, Dr.sc.soc.</w:t>
      </w:r>
    </w:p>
    <w:p w14:paraId="04C1447C" w14:textId="77777777" w:rsidR="0037056A" w:rsidRDefault="0037056A" w:rsidP="0037056A">
      <w:pPr>
        <w:spacing w:line="360" w:lineRule="auto"/>
      </w:pPr>
      <w:r>
        <w:t xml:space="preserve">Elvīra Šimfa, Dr. phil. </w:t>
      </w:r>
    </w:p>
    <w:p w14:paraId="056D0392" w14:textId="77777777" w:rsidR="0037056A" w:rsidRDefault="0037056A" w:rsidP="0037056A">
      <w:pPr>
        <w:spacing w:line="360" w:lineRule="auto"/>
      </w:pPr>
      <w:r>
        <w:t>Inese Runce, Dr. hist.</w:t>
      </w:r>
    </w:p>
    <w:p w14:paraId="422EA632" w14:textId="77777777" w:rsidR="0037056A" w:rsidRDefault="0037056A" w:rsidP="0037056A">
      <w:pPr>
        <w:spacing w:line="360" w:lineRule="auto"/>
      </w:pPr>
      <w:r>
        <w:t>Ieva Pīgozne, Dr. art.</w:t>
      </w:r>
    </w:p>
    <w:p w14:paraId="12AAA1CF" w14:textId="77777777" w:rsidR="0037056A" w:rsidRDefault="0037056A" w:rsidP="0037056A">
      <w:pPr>
        <w:spacing w:line="360" w:lineRule="auto"/>
      </w:pPr>
      <w:r>
        <w:t>Māra Kiope, Dr. phil.</w:t>
      </w:r>
    </w:p>
    <w:p w14:paraId="370E4D47" w14:textId="77777777" w:rsidR="0037056A" w:rsidRDefault="0037056A" w:rsidP="0037056A">
      <w:pPr>
        <w:spacing w:line="360" w:lineRule="auto"/>
      </w:pPr>
      <w:r>
        <w:t>Maija Pozemkovska, Dr. med.</w:t>
      </w:r>
    </w:p>
    <w:p w14:paraId="3AB776C8" w14:textId="77777777" w:rsidR="0037056A" w:rsidRDefault="0037056A" w:rsidP="0037056A">
      <w:pPr>
        <w:spacing w:line="360" w:lineRule="auto"/>
      </w:pPr>
      <w:r>
        <w:t>Ilze Boldāne-Zeļenkova, Dr. hist.</w:t>
      </w:r>
    </w:p>
    <w:p w14:paraId="2B54B644" w14:textId="77777777" w:rsidR="0037056A" w:rsidRDefault="0037056A" w:rsidP="0037056A">
      <w:pPr>
        <w:spacing w:line="360" w:lineRule="auto"/>
      </w:pPr>
      <w:r>
        <w:t>Eva Eihmane, Dr. hist.</w:t>
      </w:r>
    </w:p>
    <w:p w14:paraId="6BE11FD9" w14:textId="77777777" w:rsidR="0037056A" w:rsidRDefault="0037056A" w:rsidP="0037056A">
      <w:pPr>
        <w:spacing w:line="360" w:lineRule="auto"/>
      </w:pPr>
      <w:r>
        <w:t>Jānis Taurēns, Dr. hist.</w:t>
      </w:r>
    </w:p>
    <w:p w14:paraId="368FBD2C" w14:textId="77777777" w:rsidR="0037056A" w:rsidRDefault="0037056A" w:rsidP="0037056A">
      <w:pPr>
        <w:spacing w:line="360" w:lineRule="auto"/>
      </w:pPr>
      <w:r>
        <w:t>Metjū Kots, DPhil</w:t>
      </w:r>
    </w:p>
    <w:p w14:paraId="435905D8" w14:textId="77777777" w:rsidR="0037056A" w:rsidRDefault="0037056A" w:rsidP="0037056A">
      <w:pPr>
        <w:spacing w:line="360" w:lineRule="auto"/>
      </w:pPr>
      <w:r>
        <w:t>Mārīte Jakovļeva, Dr. hist</w:t>
      </w:r>
    </w:p>
    <w:p w14:paraId="49420689" w14:textId="77777777" w:rsidR="0037056A" w:rsidRDefault="0037056A" w:rsidP="0037056A">
      <w:pPr>
        <w:spacing w:line="360" w:lineRule="auto"/>
      </w:pPr>
      <w:r>
        <w:t>Ilze Jermacāne, Dr. hist.</w:t>
      </w:r>
    </w:p>
    <w:p w14:paraId="05019229" w14:textId="77777777" w:rsidR="0037056A" w:rsidRDefault="0037056A" w:rsidP="0037056A">
      <w:pPr>
        <w:spacing w:line="360" w:lineRule="auto"/>
      </w:pPr>
      <w:r>
        <w:t>Klāvs Zariņš, PhD</w:t>
      </w:r>
    </w:p>
    <w:p w14:paraId="2850E0F3" w14:textId="77777777" w:rsidR="0037056A" w:rsidRDefault="0037056A" w:rsidP="0037056A">
      <w:pPr>
        <w:spacing w:line="360" w:lineRule="auto"/>
      </w:pPr>
      <w:r>
        <w:t>Irēna Saleniece, Dr. hist.</w:t>
      </w:r>
    </w:p>
    <w:p w14:paraId="41D28AA4" w14:textId="77777777" w:rsidR="0037056A" w:rsidRDefault="0037056A" w:rsidP="0037056A">
      <w:pPr>
        <w:spacing w:line="360" w:lineRule="auto"/>
      </w:pPr>
      <w:r>
        <w:t>Gints Apals, Dr. hist.</w:t>
      </w:r>
    </w:p>
    <w:p w14:paraId="451D908B" w14:textId="77777777" w:rsidR="0037056A" w:rsidRDefault="0037056A" w:rsidP="0037056A">
      <w:pPr>
        <w:spacing w:line="360" w:lineRule="auto"/>
      </w:pPr>
      <w:r>
        <w:t>Argita Daudze, Dr. hist.</w:t>
      </w:r>
    </w:p>
    <w:p w14:paraId="1A3EEB9B" w14:textId="77777777" w:rsidR="0037056A" w:rsidRDefault="0037056A" w:rsidP="0037056A">
      <w:pPr>
        <w:spacing w:line="360" w:lineRule="auto"/>
      </w:pPr>
      <w:r>
        <w:lastRenderedPageBreak/>
        <w:t xml:space="preserve">Anete Karlsone, Dr. hist. </w:t>
      </w:r>
    </w:p>
    <w:p w14:paraId="7AE15B3E" w14:textId="77777777" w:rsidR="0037056A" w:rsidRDefault="0037056A" w:rsidP="0037056A">
      <w:pPr>
        <w:spacing w:line="360" w:lineRule="auto"/>
      </w:pPr>
      <w:r>
        <w:t>Tālis Pumpuriņš, Dr. hist.</w:t>
      </w:r>
    </w:p>
    <w:p w14:paraId="327653BC" w14:textId="77777777" w:rsidR="0037056A" w:rsidRDefault="0037056A" w:rsidP="0037056A">
      <w:pPr>
        <w:spacing w:line="360" w:lineRule="auto"/>
      </w:pPr>
      <w:r>
        <w:t>Ainārs Lerhis, Dr. hist.</w:t>
      </w:r>
    </w:p>
    <w:p w14:paraId="007710AB" w14:textId="77777777" w:rsidR="0037056A" w:rsidRDefault="0037056A" w:rsidP="0037056A">
      <w:pPr>
        <w:spacing w:line="360" w:lineRule="auto"/>
      </w:pPr>
      <w:r>
        <w:t>Ingrīda Līga Virse, Dr. hist.</w:t>
      </w:r>
    </w:p>
    <w:p w14:paraId="72C71A87" w14:textId="77777777" w:rsidR="0037056A" w:rsidRDefault="0037056A" w:rsidP="0037056A">
      <w:pPr>
        <w:spacing w:line="360" w:lineRule="auto"/>
      </w:pPr>
      <w:r>
        <w:t>Gints Zelmenis, Dr. hist.</w:t>
      </w:r>
    </w:p>
    <w:p w14:paraId="5B51A5E7" w14:textId="77777777" w:rsidR="0037056A" w:rsidRDefault="0037056A" w:rsidP="0037056A">
      <w:pPr>
        <w:spacing w:line="360" w:lineRule="auto"/>
      </w:pPr>
      <w:r>
        <w:t>Vija Stikāne, Dr. hist.</w:t>
      </w:r>
    </w:p>
    <w:p w14:paraId="665673D8" w14:textId="77777777" w:rsidR="0037056A" w:rsidRDefault="0037056A" w:rsidP="0037056A">
      <w:pPr>
        <w:spacing w:line="360" w:lineRule="auto"/>
      </w:pPr>
      <w:r>
        <w:t>Janis Keruss, Dr. hist.</w:t>
      </w:r>
    </w:p>
    <w:p w14:paraId="1DA71903" w14:textId="77777777" w:rsidR="0037056A" w:rsidRDefault="0037056A" w:rsidP="0037056A">
      <w:pPr>
        <w:spacing w:line="360" w:lineRule="auto"/>
      </w:pPr>
      <w:r>
        <w:t>Maija Grizāne, PhD</w:t>
      </w:r>
    </w:p>
    <w:p w14:paraId="2E773F04" w14:textId="77777777" w:rsidR="0037056A" w:rsidRDefault="0037056A" w:rsidP="0037056A">
      <w:pPr>
        <w:spacing w:line="360" w:lineRule="auto"/>
      </w:pPr>
      <w:r>
        <w:t>Maruta Pranka, Dr. sc. soc.</w:t>
      </w:r>
    </w:p>
    <w:p w14:paraId="2FB93566" w14:textId="77777777" w:rsidR="0037056A" w:rsidRDefault="0037056A" w:rsidP="0037056A">
      <w:pPr>
        <w:spacing w:line="360" w:lineRule="auto"/>
      </w:pPr>
      <w:r>
        <w:t>Andris Tihomirovs, Mg. hist.</w:t>
      </w:r>
    </w:p>
    <w:p w14:paraId="6F4265B0" w14:textId="77777777" w:rsidR="0037056A" w:rsidRDefault="0037056A" w:rsidP="0037056A">
      <w:pPr>
        <w:spacing w:line="360" w:lineRule="auto"/>
      </w:pPr>
      <w:r>
        <w:t>Edīte Brikmane, Mg. hist.</w:t>
      </w:r>
    </w:p>
    <w:p w14:paraId="614416C2" w14:textId="77777777" w:rsidR="0037056A" w:rsidRDefault="0037056A" w:rsidP="0037056A">
      <w:pPr>
        <w:spacing w:line="360" w:lineRule="auto"/>
      </w:pPr>
      <w:r>
        <w:t>Aiga Bērziņa-Kite, Mg. hist</w:t>
      </w:r>
    </w:p>
    <w:p w14:paraId="0C29FA34" w14:textId="77777777" w:rsidR="0037056A" w:rsidRDefault="0037056A" w:rsidP="0037056A">
      <w:pPr>
        <w:spacing w:line="360" w:lineRule="auto"/>
      </w:pPr>
      <w:r>
        <w:t>Ginta Ieva Bikše</w:t>
      </w:r>
      <w:r>
        <w:tab/>
        <w:t>, Mg. hist.</w:t>
      </w:r>
    </w:p>
    <w:p w14:paraId="41705BAE" w14:textId="77777777" w:rsidR="0037056A" w:rsidRDefault="0037056A" w:rsidP="0037056A">
      <w:pPr>
        <w:spacing w:line="360" w:lineRule="auto"/>
      </w:pPr>
      <w:r>
        <w:t>Maija Krūmiņa, Mg. hist.</w:t>
      </w:r>
    </w:p>
    <w:p w14:paraId="0E7A044C" w14:textId="77777777" w:rsidR="0037056A" w:rsidRDefault="0037056A" w:rsidP="0037056A">
      <w:pPr>
        <w:spacing w:line="360" w:lineRule="auto"/>
      </w:pPr>
      <w:r>
        <w:t>Madara Eversone, Mg. philol.</w:t>
      </w:r>
    </w:p>
    <w:p w14:paraId="7A03822A" w14:textId="77777777" w:rsidR="0037056A" w:rsidRDefault="0037056A" w:rsidP="0037056A">
      <w:pPr>
        <w:spacing w:line="360" w:lineRule="auto"/>
      </w:pPr>
      <w:r>
        <w:t>Edgars Sims, Mg. hist.</w:t>
      </w:r>
    </w:p>
    <w:p w14:paraId="73A58C0D" w14:textId="77777777" w:rsidR="0037056A" w:rsidRDefault="0037056A" w:rsidP="0037056A">
      <w:pPr>
        <w:spacing w:line="360" w:lineRule="auto"/>
      </w:pPr>
      <w:r>
        <w:t>Toms Zariņš, Mg. hist., Dr. hist. cand.</w:t>
      </w:r>
    </w:p>
    <w:p w14:paraId="30FAC63C" w14:textId="77777777" w:rsidR="0037056A" w:rsidRDefault="0037056A" w:rsidP="0037056A">
      <w:pPr>
        <w:spacing w:line="360" w:lineRule="auto"/>
      </w:pPr>
      <w:r>
        <w:t>Karīna Horsta, Mg. art</w:t>
      </w:r>
    </w:p>
    <w:p w14:paraId="1F93BAD9" w14:textId="77777777" w:rsidR="0037056A" w:rsidRDefault="0037056A" w:rsidP="0037056A">
      <w:pPr>
        <w:spacing w:line="360" w:lineRule="auto"/>
      </w:pPr>
      <w:r>
        <w:t>Juris Šleiers, Mg. phil.</w:t>
      </w:r>
    </w:p>
    <w:p w14:paraId="0173E284" w14:textId="77777777" w:rsidR="0037056A" w:rsidRDefault="0037056A" w:rsidP="0037056A">
      <w:pPr>
        <w:spacing w:line="360" w:lineRule="auto"/>
      </w:pPr>
      <w:r>
        <w:t>Marina Solovjova, Mg. hist.</w:t>
      </w:r>
    </w:p>
    <w:p w14:paraId="55C58099" w14:textId="77777777" w:rsidR="0037056A" w:rsidRDefault="0037056A" w:rsidP="0037056A">
      <w:pPr>
        <w:spacing w:line="360" w:lineRule="auto"/>
      </w:pPr>
      <w:r>
        <w:t>Jānis Tomaševskis, Mg. hist.</w:t>
      </w:r>
    </w:p>
    <w:p w14:paraId="14E35297" w14:textId="77777777" w:rsidR="0037056A" w:rsidRDefault="0037056A" w:rsidP="0037056A">
      <w:pPr>
        <w:spacing w:line="360" w:lineRule="auto"/>
      </w:pPr>
      <w:r>
        <w:t>Inta Krūmiņa, Mg. hum, Mg. soc.</w:t>
      </w:r>
    </w:p>
    <w:p w14:paraId="6FE42419" w14:textId="77777777" w:rsidR="0037056A" w:rsidRDefault="0037056A" w:rsidP="0037056A">
      <w:pPr>
        <w:spacing w:line="360" w:lineRule="auto"/>
      </w:pPr>
      <w:r>
        <w:t>Edvards Seliška, Mg .hist.</w:t>
      </w:r>
    </w:p>
    <w:p w14:paraId="1E49CA98" w14:textId="77777777" w:rsidR="0037056A" w:rsidRDefault="0037056A" w:rsidP="0037056A">
      <w:pPr>
        <w:spacing w:line="360" w:lineRule="auto"/>
      </w:pPr>
      <w:r>
        <w:t>Tatjana Bogdanoviča, Mg. hist.</w:t>
      </w:r>
    </w:p>
    <w:p w14:paraId="0FEDF845" w14:textId="77777777" w:rsidR="0037056A" w:rsidRDefault="0037056A" w:rsidP="0037056A">
      <w:pPr>
        <w:spacing w:line="360" w:lineRule="auto"/>
      </w:pPr>
      <w:r>
        <w:t>Ginta Elksne, Mg. sc. hum., Mg. sc. soc.</w:t>
      </w:r>
    </w:p>
    <w:p w14:paraId="375A3ABF" w14:textId="77777777" w:rsidR="0037056A" w:rsidRDefault="0037056A" w:rsidP="0037056A">
      <w:pPr>
        <w:spacing w:line="360" w:lineRule="auto"/>
      </w:pPr>
      <w:r>
        <w:t>Guntis Vāveris, Mg. hist, Mg. oec, Dr. hist. cand.</w:t>
      </w:r>
    </w:p>
    <w:p w14:paraId="1B8C7666" w14:textId="77777777" w:rsidR="0037056A" w:rsidRDefault="0037056A" w:rsidP="0037056A">
      <w:pPr>
        <w:spacing w:line="360" w:lineRule="auto"/>
      </w:pPr>
      <w:r>
        <w:t>Una Bērente, Mg. hist.</w:t>
      </w:r>
    </w:p>
    <w:p w14:paraId="76A6E5B1" w14:textId="77777777" w:rsidR="0037056A" w:rsidRDefault="0037056A" w:rsidP="0037056A">
      <w:pPr>
        <w:spacing w:line="360" w:lineRule="auto"/>
      </w:pPr>
      <w:r>
        <w:t>Kristaps Pildiņš, Mg. hist.</w:t>
      </w:r>
    </w:p>
    <w:p w14:paraId="7BC6B1CE" w14:textId="77777777" w:rsidR="0037056A" w:rsidRDefault="0037056A" w:rsidP="0037056A">
      <w:pPr>
        <w:spacing w:line="360" w:lineRule="auto"/>
      </w:pPr>
      <w:r>
        <w:t>Rūdolfs Rubenis, Mg. hist.</w:t>
      </w:r>
    </w:p>
    <w:p w14:paraId="10A02B71" w14:textId="77777777" w:rsidR="0037056A" w:rsidRDefault="0037056A" w:rsidP="0037056A">
      <w:pPr>
        <w:spacing w:line="360" w:lineRule="auto"/>
      </w:pPr>
      <w:r>
        <w:lastRenderedPageBreak/>
        <w:t>Lolita Tomsone, MA</w:t>
      </w:r>
    </w:p>
    <w:p w14:paraId="6BAF4E69" w14:textId="77777777" w:rsidR="0037056A" w:rsidRDefault="0037056A" w:rsidP="0037056A">
      <w:pPr>
        <w:spacing w:line="360" w:lineRule="auto"/>
      </w:pPr>
      <w:r>
        <w:t>Roberts Ķipurs, Mg. hist.</w:t>
      </w:r>
    </w:p>
    <w:p w14:paraId="3F601379" w14:textId="77777777" w:rsidR="0037056A" w:rsidRDefault="0037056A" w:rsidP="0037056A">
      <w:pPr>
        <w:spacing w:line="360" w:lineRule="auto"/>
      </w:pPr>
      <w:r>
        <w:t>Barba Ekmane, Mg. hist.</w:t>
      </w:r>
    </w:p>
    <w:p w14:paraId="63D7D036" w14:textId="77777777" w:rsidR="0037056A" w:rsidRDefault="0037056A" w:rsidP="0037056A">
      <w:pPr>
        <w:spacing w:line="360" w:lineRule="auto"/>
      </w:pPr>
      <w:r>
        <w:t>Milana Drugoveiko, Mg. hist.</w:t>
      </w:r>
    </w:p>
    <w:p w14:paraId="695B9DDA" w14:textId="77777777" w:rsidR="0037056A" w:rsidRDefault="0037056A" w:rsidP="0037056A">
      <w:pPr>
        <w:spacing w:line="360" w:lineRule="auto"/>
      </w:pPr>
      <w:r>
        <w:t>Inese Dreimane, Mg. hist.</w:t>
      </w:r>
    </w:p>
    <w:p w14:paraId="7AC3A628" w14:textId="77777777" w:rsidR="0037056A" w:rsidRDefault="0037056A" w:rsidP="0037056A">
      <w:pPr>
        <w:spacing w:line="360" w:lineRule="auto"/>
      </w:pPr>
      <w:r>
        <w:t>Viesturs Rasnacis, Mg. hist.</w:t>
      </w:r>
    </w:p>
    <w:p w14:paraId="3ECA574D" w14:textId="77777777" w:rsidR="0037056A" w:rsidRDefault="0037056A" w:rsidP="0037056A">
      <w:pPr>
        <w:spacing w:line="360" w:lineRule="auto"/>
      </w:pPr>
      <w:r>
        <w:t>Zigmārs Turčinskis, Mg. hist.</w:t>
      </w:r>
    </w:p>
    <w:p w14:paraId="7383E7BB" w14:textId="77777777" w:rsidR="0037056A" w:rsidRDefault="0037056A" w:rsidP="0037056A">
      <w:pPr>
        <w:spacing w:line="360" w:lineRule="auto"/>
      </w:pPr>
      <w:r>
        <w:t>Edgars Engīzers, Mg. hist.</w:t>
      </w:r>
    </w:p>
    <w:p w14:paraId="265DEB12" w14:textId="77777777" w:rsidR="0037056A" w:rsidRDefault="0037056A" w:rsidP="0037056A">
      <w:pPr>
        <w:spacing w:line="360" w:lineRule="auto"/>
      </w:pPr>
      <w:r>
        <w:t>Viola Ozoliņa, Mg. phil.</w:t>
      </w:r>
    </w:p>
    <w:p w14:paraId="7C0FC802" w14:textId="77777777" w:rsidR="0037056A" w:rsidRDefault="0037056A" w:rsidP="0037056A">
      <w:pPr>
        <w:spacing w:line="360" w:lineRule="auto"/>
      </w:pPr>
      <w:r>
        <w:t>Anita Meinarte, Mg. hist.</w:t>
      </w:r>
    </w:p>
    <w:p w14:paraId="0478F6F5" w14:textId="77777777" w:rsidR="0037056A" w:rsidRDefault="0037056A" w:rsidP="0037056A">
      <w:pPr>
        <w:spacing w:line="360" w:lineRule="auto"/>
      </w:pPr>
      <w:r>
        <w:t>Eva Vijupe, Mg. hist.</w:t>
      </w:r>
    </w:p>
    <w:p w14:paraId="2FA6BCCB" w14:textId="77777777" w:rsidR="0037056A" w:rsidRDefault="0037056A" w:rsidP="0037056A">
      <w:pPr>
        <w:spacing w:line="360" w:lineRule="auto"/>
      </w:pPr>
      <w:r>
        <w:t>Baiba Dumpe, Mg. hist., MA</w:t>
      </w:r>
    </w:p>
    <w:p w14:paraId="2AA57C88" w14:textId="77777777" w:rsidR="0037056A" w:rsidRDefault="0037056A" w:rsidP="0037056A">
      <w:pPr>
        <w:spacing w:line="360" w:lineRule="auto"/>
      </w:pPr>
      <w:r>
        <w:t>Ineta Didrihsone-Tomaševska, Mg. hist.</w:t>
      </w:r>
    </w:p>
    <w:p w14:paraId="29A73D82" w14:textId="77777777" w:rsidR="0037056A" w:rsidRDefault="0037056A" w:rsidP="0037056A">
      <w:pPr>
        <w:spacing w:line="360" w:lineRule="auto"/>
      </w:pPr>
      <w:r>
        <w:t>Imants Cīrulis, Mg. phil</w:t>
      </w:r>
    </w:p>
    <w:p w14:paraId="0FEF5E60" w14:textId="77777777" w:rsidR="0037056A" w:rsidRDefault="0037056A" w:rsidP="0037056A">
      <w:pPr>
        <w:spacing w:line="360" w:lineRule="auto"/>
      </w:pPr>
      <w:r>
        <w:t>Rūta Brusbārde, Mg. hist.</w:t>
      </w:r>
    </w:p>
    <w:p w14:paraId="6D043A8D" w14:textId="77777777" w:rsidR="0037056A" w:rsidRDefault="0037056A" w:rsidP="0037056A">
      <w:pPr>
        <w:spacing w:line="360" w:lineRule="auto"/>
      </w:pPr>
      <w:r>
        <w:t>Iļja Ļenskis, Bc. hist.</w:t>
      </w:r>
    </w:p>
    <w:p w14:paraId="56471D78" w14:textId="77777777" w:rsidR="0037056A" w:rsidRDefault="0037056A" w:rsidP="0037056A">
      <w:pPr>
        <w:spacing w:line="360" w:lineRule="auto"/>
      </w:pPr>
      <w:r>
        <w:t>Laura Kļaviņa, Bc. hist.</w:t>
      </w:r>
    </w:p>
    <w:p w14:paraId="01427451" w14:textId="77777777" w:rsidR="0037056A" w:rsidRDefault="0037056A" w:rsidP="0037056A">
      <w:pPr>
        <w:spacing w:line="360" w:lineRule="auto"/>
      </w:pPr>
      <w:r>
        <w:t>Megija Alksne, Bc. hist.</w:t>
      </w:r>
    </w:p>
    <w:p w14:paraId="6D74F43B" w14:textId="77777777" w:rsidR="0037056A" w:rsidRDefault="0037056A" w:rsidP="0037056A">
      <w:pPr>
        <w:spacing w:line="360" w:lineRule="auto"/>
      </w:pPr>
      <w:r>
        <w:t>Megija Alksne, Bc. hist.</w:t>
      </w:r>
    </w:p>
    <w:p w14:paraId="3ACA6D1A" w14:textId="77777777" w:rsidR="0037056A" w:rsidRDefault="0037056A" w:rsidP="0037056A">
      <w:pPr>
        <w:spacing w:line="360" w:lineRule="auto"/>
      </w:pPr>
      <w:r>
        <w:t>Andris Gailis, Bc. hist.</w:t>
      </w:r>
    </w:p>
    <w:p w14:paraId="02C85298" w14:textId="77777777" w:rsidR="0037056A" w:rsidRDefault="0037056A" w:rsidP="0037056A">
      <w:pPr>
        <w:spacing w:line="360" w:lineRule="auto"/>
      </w:pPr>
      <w:r>
        <w:t>Marks Kalvāns, Bc. hist.</w:t>
      </w:r>
    </w:p>
    <w:p w14:paraId="5A154405" w14:textId="77777777" w:rsidR="0037056A" w:rsidRDefault="0037056A" w:rsidP="0037056A">
      <w:pPr>
        <w:spacing w:line="360" w:lineRule="auto"/>
      </w:pPr>
      <w:r>
        <w:t>Kristaps Gržibovskis, students</w:t>
      </w:r>
    </w:p>
    <w:p w14:paraId="7CDF5380" w14:textId="77777777" w:rsidR="0037056A" w:rsidRDefault="0037056A" w:rsidP="0037056A">
      <w:pPr>
        <w:spacing w:line="360" w:lineRule="auto"/>
      </w:pPr>
      <w:r>
        <w:t>Deniss Matīss Lapuriņš, students</w:t>
      </w:r>
    </w:p>
    <w:p w14:paraId="1E93449F" w14:textId="77777777" w:rsidR="0037056A" w:rsidRDefault="0037056A" w:rsidP="0037056A">
      <w:pPr>
        <w:spacing w:line="360" w:lineRule="auto"/>
      </w:pPr>
      <w:r>
        <w:t>Zane Jadčenko, studente</w:t>
      </w:r>
    </w:p>
    <w:p w14:paraId="12BC49A0" w14:textId="77777777" w:rsidR="0037056A" w:rsidRDefault="0037056A" w:rsidP="0037056A">
      <w:pPr>
        <w:spacing w:line="360" w:lineRule="auto"/>
      </w:pPr>
      <w:r>
        <w:t>Ilana Pārstrauta, studente</w:t>
      </w:r>
    </w:p>
    <w:p w14:paraId="5C614C00" w14:textId="77777777" w:rsidR="0037056A" w:rsidRDefault="0037056A" w:rsidP="0037056A">
      <w:pPr>
        <w:spacing w:line="360" w:lineRule="auto"/>
      </w:pPr>
      <w:r>
        <w:t>Dāvids Pavlovs, students</w:t>
      </w:r>
    </w:p>
    <w:p w14:paraId="1BAD83C7" w14:textId="77777777" w:rsidR="0037056A" w:rsidRDefault="0037056A" w:rsidP="0037056A">
      <w:pPr>
        <w:spacing w:line="360" w:lineRule="auto"/>
      </w:pPr>
      <w:r>
        <w:t>Kārlis Verners Baumanis, students</w:t>
      </w:r>
    </w:p>
    <w:p w14:paraId="6AA532B8" w14:textId="77777777" w:rsidR="0037056A" w:rsidRDefault="0037056A" w:rsidP="0037056A">
      <w:pPr>
        <w:spacing w:line="360" w:lineRule="auto"/>
      </w:pPr>
      <w:r>
        <w:t>Annija Krovalka, studente</w:t>
      </w:r>
    </w:p>
    <w:p w14:paraId="5E97BD58" w14:textId="77777777" w:rsidR="0037056A" w:rsidRDefault="0037056A" w:rsidP="0037056A">
      <w:pPr>
        <w:spacing w:line="360" w:lineRule="auto"/>
      </w:pPr>
      <w:r>
        <w:t>Samanta Elīna Andersone, studente</w:t>
      </w:r>
    </w:p>
    <w:p w14:paraId="7E47C683" w14:textId="77777777" w:rsidR="0037056A" w:rsidRDefault="0037056A" w:rsidP="0037056A">
      <w:pPr>
        <w:spacing w:line="360" w:lineRule="auto"/>
      </w:pPr>
      <w:r>
        <w:lastRenderedPageBreak/>
        <w:t>Innokentijs Vitjugovs, students</w:t>
      </w:r>
    </w:p>
    <w:p w14:paraId="22977EDC" w14:textId="77777777" w:rsidR="0037056A" w:rsidRDefault="0037056A" w:rsidP="0037056A">
      <w:pPr>
        <w:spacing w:line="360" w:lineRule="auto"/>
      </w:pPr>
      <w:r>
        <w:t>Aleksandra Kaija, studente</w:t>
      </w:r>
    </w:p>
    <w:p w14:paraId="28EA8DB9" w14:textId="77777777" w:rsidR="0037056A" w:rsidRDefault="0037056A" w:rsidP="0037056A">
      <w:pPr>
        <w:spacing w:line="360" w:lineRule="auto"/>
      </w:pPr>
      <w:r>
        <w:t>Daniels Rubenis, students</w:t>
      </w:r>
    </w:p>
    <w:p w14:paraId="494BB6D7" w14:textId="77777777" w:rsidR="0037056A" w:rsidRDefault="0037056A" w:rsidP="0037056A">
      <w:pPr>
        <w:spacing w:line="360" w:lineRule="auto"/>
      </w:pPr>
      <w:r>
        <w:t>Kristīne Rjabova, studente</w:t>
      </w:r>
    </w:p>
    <w:p w14:paraId="78B23EA1" w14:textId="77777777" w:rsidR="0037056A" w:rsidRDefault="0037056A" w:rsidP="0037056A">
      <w:pPr>
        <w:spacing w:line="360" w:lineRule="auto"/>
      </w:pPr>
      <w:r>
        <w:t>Žaklīna Ruško, studente</w:t>
      </w:r>
    </w:p>
    <w:p w14:paraId="69198F3C" w14:textId="77777777" w:rsidR="0037056A" w:rsidRDefault="0037056A" w:rsidP="0037056A">
      <w:pPr>
        <w:spacing w:line="360" w:lineRule="auto"/>
      </w:pPr>
      <w:r>
        <w:t>Krišs Dzenītis, students</w:t>
      </w:r>
    </w:p>
    <w:p w14:paraId="1498EE9B" w14:textId="77777777" w:rsidR="0037056A" w:rsidRDefault="0037056A" w:rsidP="0037056A">
      <w:pPr>
        <w:spacing w:line="360" w:lineRule="auto"/>
      </w:pPr>
      <w:r>
        <w:t>Gundega Dziedātāja, studente</w:t>
      </w:r>
    </w:p>
    <w:p w14:paraId="4A0662CF" w14:textId="77777777" w:rsidR="0037056A" w:rsidRDefault="0037056A" w:rsidP="0037056A">
      <w:pPr>
        <w:spacing w:line="360" w:lineRule="auto"/>
      </w:pPr>
      <w:r>
        <w:t>Egīls Kļuss, students</w:t>
      </w:r>
    </w:p>
    <w:p w14:paraId="7209895F" w14:textId="77777777" w:rsidR="0037056A" w:rsidRDefault="0037056A" w:rsidP="0037056A">
      <w:pPr>
        <w:spacing w:line="360" w:lineRule="auto"/>
      </w:pPr>
      <w:r>
        <w:t>Sintija Kapteine, studente</w:t>
      </w:r>
    </w:p>
    <w:p w14:paraId="72E7EA1C" w14:textId="77777777" w:rsidR="0037056A" w:rsidRDefault="0037056A" w:rsidP="0037056A">
      <w:pPr>
        <w:spacing w:line="360" w:lineRule="auto"/>
      </w:pPr>
      <w:r>
        <w:t>Oļesja Beketova, studente</w:t>
      </w:r>
    </w:p>
    <w:p w14:paraId="460D23E4" w14:textId="77777777" w:rsidR="0037056A" w:rsidRDefault="0037056A" w:rsidP="0037056A">
      <w:pPr>
        <w:spacing w:line="360" w:lineRule="auto"/>
      </w:pPr>
      <w:r>
        <w:t>Daniela Rihtere, studente</w:t>
      </w:r>
    </w:p>
    <w:p w14:paraId="0126B514" w14:textId="77777777" w:rsidR="0037056A" w:rsidRDefault="0037056A" w:rsidP="0037056A">
      <w:pPr>
        <w:spacing w:line="360" w:lineRule="auto"/>
      </w:pPr>
      <w:r>
        <w:t>Kristiāns Ķikuts, students</w:t>
      </w:r>
    </w:p>
    <w:p w14:paraId="44FD6C2C" w14:textId="77777777" w:rsidR="0037056A" w:rsidRDefault="0037056A" w:rsidP="0037056A">
      <w:pPr>
        <w:spacing w:line="360" w:lineRule="auto"/>
      </w:pPr>
      <w:r>
        <w:t>Artis Papirtis, students</w:t>
      </w:r>
    </w:p>
    <w:p w14:paraId="492BBEC2" w14:textId="77777777" w:rsidR="0037056A" w:rsidRDefault="0037056A" w:rsidP="0037056A">
      <w:pPr>
        <w:spacing w:line="360" w:lineRule="auto"/>
      </w:pPr>
      <w:r>
        <w:t>Kajs Zuters, students</w:t>
      </w:r>
    </w:p>
    <w:p w14:paraId="2E41F790" w14:textId="77777777" w:rsidR="0037056A" w:rsidRDefault="0037056A" w:rsidP="0037056A">
      <w:pPr>
        <w:spacing w:line="360" w:lineRule="auto"/>
      </w:pPr>
      <w:r>
        <w:t>Elīna Bogdanova, students</w:t>
      </w:r>
    </w:p>
    <w:p w14:paraId="33C3160C" w14:textId="77777777" w:rsidR="0037056A" w:rsidRDefault="0037056A" w:rsidP="0037056A">
      <w:pPr>
        <w:spacing w:line="360" w:lineRule="auto"/>
      </w:pPr>
      <w:r>
        <w:t>Saigits Jevstigņejevs, students</w:t>
      </w:r>
    </w:p>
    <w:p w14:paraId="5E318FD1" w14:textId="77777777" w:rsidR="0037056A" w:rsidRDefault="0037056A" w:rsidP="0037056A">
      <w:pPr>
        <w:spacing w:line="360" w:lineRule="auto"/>
      </w:pPr>
      <w:r>
        <w:t>Ance Skuja, studente</w:t>
      </w:r>
    </w:p>
    <w:p w14:paraId="2E672D61" w14:textId="77777777" w:rsidR="0037056A" w:rsidRDefault="0037056A" w:rsidP="0037056A">
      <w:pPr>
        <w:spacing w:line="360" w:lineRule="auto"/>
      </w:pPr>
      <w:r>
        <w:t>Rūdolfs Sniedze, students</w:t>
      </w:r>
    </w:p>
    <w:p w14:paraId="47449DA8" w14:textId="77777777" w:rsidR="0037056A" w:rsidRDefault="0037056A" w:rsidP="0037056A">
      <w:pPr>
        <w:spacing w:line="360" w:lineRule="auto"/>
      </w:pPr>
      <w:r>
        <w:t>Elza Māzere, studente</w:t>
      </w:r>
    </w:p>
    <w:p w14:paraId="2E611172" w14:textId="77777777" w:rsidR="0037056A" w:rsidRDefault="0037056A" w:rsidP="0037056A">
      <w:pPr>
        <w:spacing w:line="360" w:lineRule="auto"/>
      </w:pPr>
      <w:r>
        <w:t>Druvis Strods, students</w:t>
      </w:r>
    </w:p>
    <w:p w14:paraId="5CE70CF7" w14:textId="77777777" w:rsidR="0037056A" w:rsidRDefault="0037056A" w:rsidP="0037056A">
      <w:pPr>
        <w:spacing w:line="360" w:lineRule="auto"/>
      </w:pPr>
      <w:r>
        <w:t>Dāgs Fjodorovs, students</w:t>
      </w:r>
    </w:p>
    <w:p w14:paraId="7A3BF877" w14:textId="77777777" w:rsidR="00824CBA" w:rsidRDefault="00824CBA" w:rsidP="009034A5">
      <w:pPr>
        <w:spacing w:line="360" w:lineRule="auto"/>
        <w:jc w:val="both"/>
      </w:pPr>
    </w:p>
    <w:sectPr w:rsidR="00824CBA" w:rsidSect="0074678B">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B838" w14:textId="77777777" w:rsidR="00FB7ECF" w:rsidRDefault="00FB7ECF">
      <w:r>
        <w:separator/>
      </w:r>
    </w:p>
  </w:endnote>
  <w:endnote w:type="continuationSeparator" w:id="0">
    <w:p w14:paraId="06981D16" w14:textId="77777777" w:rsidR="00FB7ECF" w:rsidRDefault="00FB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Nova">
    <w:panose1 w:val="020B0504020202020204"/>
    <w:charset w:val="BA"/>
    <w:family w:val="swiss"/>
    <w:pitch w:val="variable"/>
    <w:sig w:usb0="2000028F" w:usb1="00000002"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F3FB" w14:textId="77777777" w:rsidR="0013526D" w:rsidRDefault="00135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1E0" w:firstRow="1" w:lastRow="1" w:firstColumn="1" w:lastColumn="1" w:noHBand="0" w:noVBand="0"/>
    </w:tblPr>
    <w:tblGrid>
      <w:gridCol w:w="4156"/>
      <w:gridCol w:w="4156"/>
    </w:tblGrid>
    <w:tr w:rsidR="00A82751" w:rsidRPr="00491B01" w14:paraId="30F73CC3" w14:textId="77777777" w:rsidTr="00437D61">
      <w:tc>
        <w:tcPr>
          <w:tcW w:w="4264" w:type="dxa"/>
          <w:tcBorders>
            <w:top w:val="nil"/>
            <w:left w:val="nil"/>
            <w:bottom w:val="nil"/>
            <w:right w:val="nil"/>
          </w:tcBorders>
        </w:tcPr>
        <w:p w14:paraId="30F73CBF" w14:textId="4E5D6B7B" w:rsidR="00A82751" w:rsidRPr="00491B01" w:rsidRDefault="00A82751" w:rsidP="0011379D">
          <w:pPr>
            <w:rPr>
              <w:rFonts w:ascii="Arial" w:hAnsi="Arial" w:cs="Arial"/>
              <w:sz w:val="16"/>
              <w:szCs w:val="16"/>
            </w:rPr>
          </w:pPr>
        </w:p>
      </w:tc>
      <w:tc>
        <w:tcPr>
          <w:tcW w:w="4264" w:type="dxa"/>
          <w:tcBorders>
            <w:top w:val="nil"/>
            <w:left w:val="nil"/>
            <w:bottom w:val="nil"/>
            <w:right w:val="nil"/>
          </w:tcBorders>
        </w:tcPr>
        <w:p w14:paraId="30F73CC2" w14:textId="77777777" w:rsidR="00A82751" w:rsidRPr="00491B01" w:rsidRDefault="00A82751" w:rsidP="008E68DB">
          <w:pPr>
            <w:jc w:val="right"/>
            <w:rPr>
              <w:rFonts w:ascii="Arial" w:hAnsi="Arial" w:cs="Arial"/>
              <w:sz w:val="16"/>
              <w:szCs w:val="16"/>
            </w:rPr>
          </w:pPr>
        </w:p>
      </w:tc>
    </w:tr>
  </w:tbl>
  <w:p w14:paraId="30F73CC4" w14:textId="77777777" w:rsidR="00A82751" w:rsidRPr="00491B01" w:rsidRDefault="00A8275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9303" w14:textId="77777777" w:rsidR="0013526D" w:rsidRDefault="0013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3B0F" w14:textId="77777777" w:rsidR="00FB7ECF" w:rsidRDefault="00FB7ECF">
      <w:r>
        <w:separator/>
      </w:r>
    </w:p>
  </w:footnote>
  <w:footnote w:type="continuationSeparator" w:id="0">
    <w:p w14:paraId="37ACF75A" w14:textId="77777777" w:rsidR="00FB7ECF" w:rsidRDefault="00FB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02B6" w14:textId="77777777" w:rsidR="0013526D" w:rsidRDefault="00135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3CB0" w14:textId="77777777" w:rsidR="00A82751" w:rsidRPr="00491B01" w:rsidRDefault="00073B94" w:rsidP="002E6660">
    <w:pPr>
      <w:rPr>
        <w:rFonts w:ascii="Arial" w:hAnsi="Arial" w:cs="Arial"/>
        <w:sz w:val="16"/>
        <w:szCs w:val="16"/>
      </w:rPr>
    </w:pPr>
    <w:r w:rsidRPr="00491B01">
      <w:rPr>
        <w:rFonts w:ascii="Arial" w:hAnsi="Arial" w:cs="Arial"/>
        <w:noProof/>
        <w:sz w:val="16"/>
        <w:szCs w:val="16"/>
        <w:lang w:val="en-US" w:eastAsia="en-US"/>
      </w:rPr>
      <w:drawing>
        <wp:anchor distT="0" distB="0" distL="114300" distR="114300" simplePos="0" relativeHeight="251657728" behindDoc="1" locked="0" layoutInCell="1" allowOverlap="1" wp14:anchorId="30F73CC5" wp14:editId="30F73CC6">
          <wp:simplePos x="0" y="0"/>
          <wp:positionH relativeFrom="column">
            <wp:posOffset>2211705</wp:posOffset>
          </wp:positionH>
          <wp:positionV relativeFrom="paragraph">
            <wp:posOffset>6985</wp:posOffset>
          </wp:positionV>
          <wp:extent cx="619125" cy="606425"/>
          <wp:effectExtent l="19050" t="0" r="9525" b="0"/>
          <wp:wrapTight wrapText="bothSides">
            <wp:wrapPolygon edited="0">
              <wp:start x="-665" y="0"/>
              <wp:lineTo x="-665" y="21035"/>
              <wp:lineTo x="21932" y="21035"/>
              <wp:lineTo x="21932" y="0"/>
              <wp:lineTo x="-665" y="0"/>
            </wp:wrapPolygon>
          </wp:wrapTight>
          <wp:docPr id="1" name="Picture 1" descr="logo_biedriba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driba_text"/>
                  <pic:cNvPicPr>
                    <a:picLocks noChangeAspect="1" noChangeArrowheads="1"/>
                  </pic:cNvPicPr>
                </pic:nvPicPr>
                <pic:blipFill>
                  <a:blip r:embed="rId1"/>
                  <a:srcRect/>
                  <a:stretch>
                    <a:fillRect/>
                  </a:stretch>
                </pic:blipFill>
                <pic:spPr bwMode="auto">
                  <a:xfrm>
                    <a:off x="0" y="0"/>
                    <a:ext cx="619125" cy="606425"/>
                  </a:xfrm>
                  <a:prstGeom prst="rect">
                    <a:avLst/>
                  </a:prstGeom>
                  <a:noFill/>
                  <a:ln w="9525">
                    <a:noFill/>
                    <a:miter lim="800000"/>
                    <a:headEnd/>
                    <a:tailEnd/>
                  </a:ln>
                </pic:spPr>
              </pic:pic>
            </a:graphicData>
          </a:graphic>
        </wp:anchor>
      </w:drawing>
    </w:r>
  </w:p>
  <w:p w14:paraId="30F73CB1" w14:textId="77777777" w:rsidR="00A82751" w:rsidRPr="00491B01" w:rsidRDefault="00A82751" w:rsidP="002E6660">
    <w:pPr>
      <w:rPr>
        <w:rFonts w:ascii="Arial" w:hAnsi="Arial" w:cs="Arial"/>
        <w:sz w:val="16"/>
        <w:szCs w:val="16"/>
      </w:rPr>
    </w:pPr>
  </w:p>
  <w:p w14:paraId="30F73CB2" w14:textId="77777777" w:rsidR="00A82751" w:rsidRPr="00491B01" w:rsidRDefault="00A82751" w:rsidP="002E6660">
    <w:pPr>
      <w:jc w:val="center"/>
      <w:rPr>
        <w:rFonts w:ascii="Arial" w:hAnsi="Arial" w:cs="Arial"/>
        <w:sz w:val="16"/>
        <w:szCs w:val="16"/>
      </w:rPr>
    </w:pPr>
  </w:p>
  <w:p w14:paraId="30F73CB3" w14:textId="77777777" w:rsidR="00A82751" w:rsidRPr="00491B01" w:rsidRDefault="00A82751" w:rsidP="002E6660">
    <w:pPr>
      <w:rPr>
        <w:rFonts w:ascii="Arial" w:hAnsi="Arial" w:cs="Arial"/>
        <w:sz w:val="16"/>
        <w:szCs w:val="16"/>
      </w:rPr>
    </w:pPr>
  </w:p>
  <w:tbl>
    <w:tblPr>
      <w:tblStyle w:val="TableGrid"/>
      <w:tblW w:w="0" w:type="auto"/>
      <w:tblLook w:val="01E0" w:firstRow="1" w:lastRow="1" w:firstColumn="1" w:lastColumn="1" w:noHBand="0" w:noVBand="0"/>
    </w:tblPr>
    <w:tblGrid>
      <w:gridCol w:w="8312"/>
    </w:tblGrid>
    <w:tr w:rsidR="00A82751" w:rsidRPr="00491B01" w14:paraId="30F73CB9" w14:textId="77777777">
      <w:tc>
        <w:tcPr>
          <w:tcW w:w="8528" w:type="dxa"/>
          <w:tcBorders>
            <w:top w:val="nil"/>
            <w:left w:val="nil"/>
            <w:bottom w:val="single" w:sz="4" w:space="0" w:color="auto"/>
            <w:right w:val="nil"/>
          </w:tcBorders>
        </w:tcPr>
        <w:p w14:paraId="30F73CB4" w14:textId="77777777" w:rsidR="00551C0F" w:rsidRPr="006434F8" w:rsidRDefault="00551C0F" w:rsidP="002E6660">
          <w:pPr>
            <w:jc w:val="center"/>
            <w:rPr>
              <w:rFonts w:ascii="Arial Nova" w:hAnsi="Arial Nova" w:cs="Arial"/>
              <w:b/>
              <w:sz w:val="16"/>
              <w:szCs w:val="16"/>
            </w:rPr>
          </w:pPr>
        </w:p>
        <w:p w14:paraId="30F73CB5" w14:textId="77777777" w:rsidR="00A82751" w:rsidRPr="006434F8" w:rsidRDefault="00A82751" w:rsidP="00A554A8">
          <w:pPr>
            <w:jc w:val="center"/>
            <w:rPr>
              <w:rFonts w:ascii="Arial Nova" w:hAnsi="Arial Nova" w:cs="Arial"/>
              <w:bCs/>
              <w:sz w:val="16"/>
              <w:szCs w:val="16"/>
            </w:rPr>
          </w:pPr>
          <w:r w:rsidRPr="006434F8">
            <w:rPr>
              <w:rFonts w:ascii="Arial Nova" w:hAnsi="Arial Nova" w:cs="Arial"/>
              <w:bCs/>
              <w:sz w:val="16"/>
              <w:szCs w:val="16"/>
            </w:rPr>
            <w:t>Vēst</w:t>
          </w:r>
          <w:r w:rsidR="00F62870" w:rsidRPr="006434F8">
            <w:rPr>
              <w:rFonts w:ascii="Arial Nova" w:hAnsi="Arial Nova" w:cs="Arial"/>
              <w:bCs/>
              <w:sz w:val="16"/>
              <w:szCs w:val="16"/>
            </w:rPr>
            <w:t xml:space="preserve">ures izpētes un popularizēšanas </w:t>
          </w:r>
          <w:r w:rsidRPr="006434F8">
            <w:rPr>
              <w:rFonts w:ascii="Arial Nova" w:hAnsi="Arial Nova" w:cs="Arial"/>
              <w:bCs/>
              <w:sz w:val="16"/>
              <w:szCs w:val="16"/>
            </w:rPr>
            <w:t>biedrība</w:t>
          </w:r>
        </w:p>
        <w:p w14:paraId="30F73CB6" w14:textId="77777777" w:rsidR="0074590D" w:rsidRPr="006434F8" w:rsidRDefault="0074590D" w:rsidP="00A554A8">
          <w:pPr>
            <w:jc w:val="center"/>
            <w:rPr>
              <w:rFonts w:ascii="Arial Nova" w:hAnsi="Arial Nova" w:cs="Arial"/>
              <w:bCs/>
              <w:sz w:val="16"/>
              <w:szCs w:val="16"/>
            </w:rPr>
          </w:pPr>
          <w:r w:rsidRPr="006434F8">
            <w:rPr>
              <w:rFonts w:ascii="Arial Nova" w:hAnsi="Arial Nova" w:cs="Arial"/>
              <w:bCs/>
              <w:sz w:val="16"/>
              <w:szCs w:val="16"/>
            </w:rPr>
            <w:t>Reģ. Nr. 50008112301</w:t>
          </w:r>
        </w:p>
        <w:p w14:paraId="55700E4F" w14:textId="77777777" w:rsidR="00A21D4C" w:rsidRPr="006434F8" w:rsidRDefault="00A21D4C" w:rsidP="00A554A8">
          <w:pPr>
            <w:tabs>
              <w:tab w:val="left" w:pos="5175"/>
            </w:tabs>
            <w:jc w:val="center"/>
            <w:rPr>
              <w:rFonts w:ascii="Arial Nova" w:hAnsi="Arial Nova" w:cs="Arial"/>
              <w:bCs/>
              <w:sz w:val="16"/>
              <w:szCs w:val="16"/>
            </w:rPr>
          </w:pPr>
          <w:r w:rsidRPr="006434F8">
            <w:rPr>
              <w:rFonts w:ascii="Arial Nova" w:hAnsi="Arial Nova" w:cs="Arial"/>
              <w:bCs/>
              <w:sz w:val="16"/>
              <w:szCs w:val="16"/>
            </w:rPr>
            <w:t>Upeņu iela 9 - 13A, Rīga, LV-1084</w:t>
          </w:r>
        </w:p>
        <w:p w14:paraId="0E978BAF" w14:textId="13928421" w:rsidR="0074590D" w:rsidRDefault="0074590D" w:rsidP="00A554A8">
          <w:pPr>
            <w:tabs>
              <w:tab w:val="left" w:pos="5175"/>
            </w:tabs>
            <w:jc w:val="center"/>
            <w:rPr>
              <w:rFonts w:ascii="Arial Nova" w:hAnsi="Arial Nova" w:cs="Arial"/>
              <w:bCs/>
              <w:sz w:val="16"/>
              <w:szCs w:val="16"/>
            </w:rPr>
          </w:pPr>
          <w:r w:rsidRPr="006434F8">
            <w:rPr>
              <w:rFonts w:ascii="Arial Nova" w:hAnsi="Arial Nova" w:cs="Arial"/>
              <w:bCs/>
              <w:sz w:val="16"/>
              <w:szCs w:val="16"/>
            </w:rPr>
            <w:t xml:space="preserve">Tālr. </w:t>
          </w:r>
          <w:r w:rsidR="008E0B25" w:rsidRPr="006434F8">
            <w:rPr>
              <w:rFonts w:ascii="Arial Nova" w:hAnsi="Arial Nova" w:cs="Arial"/>
              <w:bCs/>
              <w:sz w:val="16"/>
              <w:szCs w:val="16"/>
            </w:rPr>
            <w:t>25675377</w:t>
          </w:r>
          <w:r w:rsidRPr="006434F8">
            <w:rPr>
              <w:rFonts w:ascii="Arial Nova" w:hAnsi="Arial Nova" w:cs="Arial"/>
              <w:bCs/>
              <w:sz w:val="16"/>
              <w:szCs w:val="16"/>
            </w:rPr>
            <w:t xml:space="preserve">, </w:t>
          </w:r>
          <w:r w:rsidR="00A66546" w:rsidRPr="006434F8">
            <w:rPr>
              <w:rFonts w:ascii="Arial Nova" w:hAnsi="Arial Nova" w:cs="Arial"/>
              <w:bCs/>
              <w:sz w:val="16"/>
              <w:szCs w:val="16"/>
            </w:rPr>
            <w:t>vesturesbiedriba@gmail.com</w:t>
          </w:r>
        </w:p>
        <w:p w14:paraId="76E395A4" w14:textId="06E2E736" w:rsidR="0013526D" w:rsidRPr="006434F8" w:rsidRDefault="0013526D" w:rsidP="00A554A8">
          <w:pPr>
            <w:tabs>
              <w:tab w:val="left" w:pos="5175"/>
            </w:tabs>
            <w:jc w:val="center"/>
            <w:rPr>
              <w:rFonts w:ascii="Arial Nova" w:hAnsi="Arial Nova" w:cs="Arial"/>
              <w:bCs/>
              <w:sz w:val="16"/>
              <w:szCs w:val="16"/>
            </w:rPr>
          </w:pPr>
          <w:r>
            <w:rPr>
              <w:rFonts w:ascii="Arial Nova" w:hAnsi="Arial Nova" w:cs="Arial"/>
              <w:bCs/>
              <w:sz w:val="16"/>
              <w:szCs w:val="16"/>
            </w:rPr>
            <w:t>www.vesturesbiedriba.lv</w:t>
          </w:r>
        </w:p>
        <w:p w14:paraId="30F73CB8" w14:textId="52622C0A" w:rsidR="00A66546" w:rsidRPr="00491B01" w:rsidRDefault="00437D61" w:rsidP="00A554A8">
          <w:pPr>
            <w:tabs>
              <w:tab w:val="left" w:pos="5175"/>
            </w:tabs>
            <w:jc w:val="center"/>
            <w:rPr>
              <w:rFonts w:ascii="Arial" w:hAnsi="Arial" w:cs="Arial"/>
              <w:sz w:val="16"/>
              <w:szCs w:val="16"/>
            </w:rPr>
          </w:pPr>
          <w:r w:rsidRPr="006434F8">
            <w:rPr>
              <w:rFonts w:ascii="Arial Nova" w:hAnsi="Arial Nova" w:cs="Arial"/>
              <w:bCs/>
              <w:sz w:val="16"/>
              <w:szCs w:val="16"/>
            </w:rPr>
            <w:t>AS Citadele banka LV46PARX0013093640001</w:t>
          </w:r>
        </w:p>
      </w:tc>
    </w:tr>
  </w:tbl>
  <w:p w14:paraId="30F73CBA" w14:textId="77777777" w:rsidR="00A82751" w:rsidRPr="00491B01" w:rsidRDefault="00A82751" w:rsidP="002E6660">
    <w:pPr>
      <w:jc w:val="center"/>
      <w:rPr>
        <w:rFonts w:ascii="Arial" w:hAnsi="Arial" w:cs="Arial"/>
        <w:sz w:val="16"/>
        <w:szCs w:val="16"/>
      </w:rPr>
    </w:pPr>
  </w:p>
  <w:p w14:paraId="30F73CBB" w14:textId="77777777" w:rsidR="00A82751" w:rsidRPr="00491B01" w:rsidRDefault="00A82751">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4477" w14:textId="77777777" w:rsidR="0013526D" w:rsidRDefault="00135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683"/>
    <w:multiLevelType w:val="hybridMultilevel"/>
    <w:tmpl w:val="C86668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6C44A91"/>
    <w:multiLevelType w:val="hybridMultilevel"/>
    <w:tmpl w:val="C86668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CA12BEB"/>
    <w:multiLevelType w:val="hybridMultilevel"/>
    <w:tmpl w:val="FD16D8A2"/>
    <w:lvl w:ilvl="0" w:tplc="962A3A82">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9056F2"/>
    <w:multiLevelType w:val="hybridMultilevel"/>
    <w:tmpl w:val="C86668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3F4EFD"/>
    <w:multiLevelType w:val="hybridMultilevel"/>
    <w:tmpl w:val="A248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72789"/>
    <w:multiLevelType w:val="hybridMultilevel"/>
    <w:tmpl w:val="A9187074"/>
    <w:lvl w:ilvl="0" w:tplc="766ECB58">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AF384F"/>
    <w:multiLevelType w:val="hybridMultilevel"/>
    <w:tmpl w:val="F1D41906"/>
    <w:lvl w:ilvl="0" w:tplc="7F52F70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26856611"/>
    <w:multiLevelType w:val="hybridMultilevel"/>
    <w:tmpl w:val="D01E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12937"/>
    <w:multiLevelType w:val="multilevel"/>
    <w:tmpl w:val="A8BEF0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BFF64A1"/>
    <w:multiLevelType w:val="hybridMultilevel"/>
    <w:tmpl w:val="81AC3FA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2630FC"/>
    <w:multiLevelType w:val="hybridMultilevel"/>
    <w:tmpl w:val="C86668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9796F65"/>
    <w:multiLevelType w:val="hybridMultilevel"/>
    <w:tmpl w:val="AF68D91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376176D"/>
    <w:multiLevelType w:val="hybridMultilevel"/>
    <w:tmpl w:val="D2023504"/>
    <w:lvl w:ilvl="0" w:tplc="87184AC4">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1F249BE"/>
    <w:multiLevelType w:val="hybridMultilevel"/>
    <w:tmpl w:val="1916E902"/>
    <w:lvl w:ilvl="0" w:tplc="C28633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31F705C"/>
    <w:multiLevelType w:val="hybridMultilevel"/>
    <w:tmpl w:val="6122F3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E8527B"/>
    <w:multiLevelType w:val="hybridMultilevel"/>
    <w:tmpl w:val="E3A85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C4597B"/>
    <w:multiLevelType w:val="hybridMultilevel"/>
    <w:tmpl w:val="DEB687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0D117B"/>
    <w:multiLevelType w:val="hybridMultilevel"/>
    <w:tmpl w:val="C86668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645159368">
    <w:abstractNumId w:val="10"/>
  </w:num>
  <w:num w:numId="2" w16cid:durableId="794638334">
    <w:abstractNumId w:val="11"/>
  </w:num>
  <w:num w:numId="3" w16cid:durableId="861938665">
    <w:abstractNumId w:val="8"/>
  </w:num>
  <w:num w:numId="4" w16cid:durableId="367294758">
    <w:abstractNumId w:val="0"/>
  </w:num>
  <w:num w:numId="5" w16cid:durableId="2030830065">
    <w:abstractNumId w:val="12"/>
  </w:num>
  <w:num w:numId="6" w16cid:durableId="1085421178">
    <w:abstractNumId w:val="5"/>
  </w:num>
  <w:num w:numId="7" w16cid:durableId="1861967002">
    <w:abstractNumId w:val="2"/>
  </w:num>
  <w:num w:numId="8" w16cid:durableId="1496650753">
    <w:abstractNumId w:val="13"/>
  </w:num>
  <w:num w:numId="9" w16cid:durableId="435104064">
    <w:abstractNumId w:val="15"/>
  </w:num>
  <w:num w:numId="10" w16cid:durableId="1118915554">
    <w:abstractNumId w:val="17"/>
  </w:num>
  <w:num w:numId="11" w16cid:durableId="1433668940">
    <w:abstractNumId w:val="3"/>
  </w:num>
  <w:num w:numId="12" w16cid:durableId="734619722">
    <w:abstractNumId w:val="9"/>
  </w:num>
  <w:num w:numId="13" w16cid:durableId="1965428557">
    <w:abstractNumId w:val="16"/>
  </w:num>
  <w:num w:numId="14" w16cid:durableId="664674601">
    <w:abstractNumId w:val="1"/>
  </w:num>
  <w:num w:numId="15" w16cid:durableId="2088990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8329712">
    <w:abstractNumId w:val="6"/>
  </w:num>
  <w:num w:numId="17" w16cid:durableId="1519003896">
    <w:abstractNumId w:val="14"/>
  </w:num>
  <w:num w:numId="18" w16cid:durableId="1718506635">
    <w:abstractNumId w:val="4"/>
  </w:num>
  <w:num w:numId="19" w16cid:durableId="1803687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3F"/>
    <w:rsid w:val="000001CF"/>
    <w:rsid w:val="0000050C"/>
    <w:rsid w:val="00005FF8"/>
    <w:rsid w:val="00006144"/>
    <w:rsid w:val="00006C72"/>
    <w:rsid w:val="00007861"/>
    <w:rsid w:val="000117F2"/>
    <w:rsid w:val="00016269"/>
    <w:rsid w:val="000206A2"/>
    <w:rsid w:val="00024B6C"/>
    <w:rsid w:val="0002736C"/>
    <w:rsid w:val="00030205"/>
    <w:rsid w:val="00031117"/>
    <w:rsid w:val="00040491"/>
    <w:rsid w:val="00041041"/>
    <w:rsid w:val="00043748"/>
    <w:rsid w:val="00044A87"/>
    <w:rsid w:val="000466AD"/>
    <w:rsid w:val="00046B41"/>
    <w:rsid w:val="000479FB"/>
    <w:rsid w:val="0005307F"/>
    <w:rsid w:val="00053B49"/>
    <w:rsid w:val="00055395"/>
    <w:rsid w:val="00056EB7"/>
    <w:rsid w:val="00061615"/>
    <w:rsid w:val="00061BDF"/>
    <w:rsid w:val="00062FE6"/>
    <w:rsid w:val="000647E5"/>
    <w:rsid w:val="00065C33"/>
    <w:rsid w:val="00070BE0"/>
    <w:rsid w:val="00071D63"/>
    <w:rsid w:val="00072776"/>
    <w:rsid w:val="00072DBE"/>
    <w:rsid w:val="00073B94"/>
    <w:rsid w:val="00076DA4"/>
    <w:rsid w:val="00077724"/>
    <w:rsid w:val="0008027E"/>
    <w:rsid w:val="00080A98"/>
    <w:rsid w:val="00082C68"/>
    <w:rsid w:val="00086DB7"/>
    <w:rsid w:val="00091E63"/>
    <w:rsid w:val="00095160"/>
    <w:rsid w:val="000951D9"/>
    <w:rsid w:val="00097BA9"/>
    <w:rsid w:val="00097C11"/>
    <w:rsid w:val="000A37A6"/>
    <w:rsid w:val="000A5801"/>
    <w:rsid w:val="000B0800"/>
    <w:rsid w:val="000B0B3B"/>
    <w:rsid w:val="000B4292"/>
    <w:rsid w:val="000B742D"/>
    <w:rsid w:val="000C0F4E"/>
    <w:rsid w:val="000C1E6E"/>
    <w:rsid w:val="000C2F51"/>
    <w:rsid w:val="000C389C"/>
    <w:rsid w:val="000C6555"/>
    <w:rsid w:val="000C6DC6"/>
    <w:rsid w:val="000C6F15"/>
    <w:rsid w:val="000D1747"/>
    <w:rsid w:val="000D4B5C"/>
    <w:rsid w:val="000D5BA8"/>
    <w:rsid w:val="000D75F8"/>
    <w:rsid w:val="000E0F37"/>
    <w:rsid w:val="000E4C89"/>
    <w:rsid w:val="000E6EF4"/>
    <w:rsid w:val="000F0D79"/>
    <w:rsid w:val="000F120B"/>
    <w:rsid w:val="000F2A4E"/>
    <w:rsid w:val="000F325D"/>
    <w:rsid w:val="000F6E28"/>
    <w:rsid w:val="00100548"/>
    <w:rsid w:val="00101EE5"/>
    <w:rsid w:val="00104522"/>
    <w:rsid w:val="0011078C"/>
    <w:rsid w:val="00110BA8"/>
    <w:rsid w:val="0011379D"/>
    <w:rsid w:val="00113F15"/>
    <w:rsid w:val="00115533"/>
    <w:rsid w:val="00116C71"/>
    <w:rsid w:val="001213F2"/>
    <w:rsid w:val="00121AE9"/>
    <w:rsid w:val="001233D4"/>
    <w:rsid w:val="00126B50"/>
    <w:rsid w:val="001309AC"/>
    <w:rsid w:val="00131778"/>
    <w:rsid w:val="0013401A"/>
    <w:rsid w:val="0013526D"/>
    <w:rsid w:val="00135915"/>
    <w:rsid w:val="00137282"/>
    <w:rsid w:val="00141AB3"/>
    <w:rsid w:val="00142AB7"/>
    <w:rsid w:val="0014376A"/>
    <w:rsid w:val="0014478C"/>
    <w:rsid w:val="00144A19"/>
    <w:rsid w:val="0014517A"/>
    <w:rsid w:val="00146DC8"/>
    <w:rsid w:val="00146E03"/>
    <w:rsid w:val="001514CB"/>
    <w:rsid w:val="001515D2"/>
    <w:rsid w:val="00152921"/>
    <w:rsid w:val="00153A01"/>
    <w:rsid w:val="00161E7C"/>
    <w:rsid w:val="00163911"/>
    <w:rsid w:val="001676D0"/>
    <w:rsid w:val="00172950"/>
    <w:rsid w:val="00184D70"/>
    <w:rsid w:val="00190917"/>
    <w:rsid w:val="00190ED6"/>
    <w:rsid w:val="001919CC"/>
    <w:rsid w:val="00192252"/>
    <w:rsid w:val="00193033"/>
    <w:rsid w:val="00193220"/>
    <w:rsid w:val="0019391A"/>
    <w:rsid w:val="00194D3A"/>
    <w:rsid w:val="001A007A"/>
    <w:rsid w:val="001A0790"/>
    <w:rsid w:val="001A0F8F"/>
    <w:rsid w:val="001A3586"/>
    <w:rsid w:val="001A411D"/>
    <w:rsid w:val="001A4DA8"/>
    <w:rsid w:val="001A7885"/>
    <w:rsid w:val="001B3984"/>
    <w:rsid w:val="001B4D18"/>
    <w:rsid w:val="001C2CE5"/>
    <w:rsid w:val="001C4578"/>
    <w:rsid w:val="001C500E"/>
    <w:rsid w:val="001D3152"/>
    <w:rsid w:val="001D3E17"/>
    <w:rsid w:val="001D5DE4"/>
    <w:rsid w:val="001E15F1"/>
    <w:rsid w:val="001E162B"/>
    <w:rsid w:val="001E1AEB"/>
    <w:rsid w:val="001E5174"/>
    <w:rsid w:val="001E7310"/>
    <w:rsid w:val="001E7DC8"/>
    <w:rsid w:val="001F1023"/>
    <w:rsid w:val="001F39BC"/>
    <w:rsid w:val="001F4396"/>
    <w:rsid w:val="001F46B4"/>
    <w:rsid w:val="001F6724"/>
    <w:rsid w:val="001F7659"/>
    <w:rsid w:val="00200473"/>
    <w:rsid w:val="002023AA"/>
    <w:rsid w:val="002025E1"/>
    <w:rsid w:val="00202D33"/>
    <w:rsid w:val="0020345C"/>
    <w:rsid w:val="00204695"/>
    <w:rsid w:val="00204CDC"/>
    <w:rsid w:val="00204FB1"/>
    <w:rsid w:val="00212771"/>
    <w:rsid w:val="00213C3F"/>
    <w:rsid w:val="00214702"/>
    <w:rsid w:val="00214C9E"/>
    <w:rsid w:val="00216476"/>
    <w:rsid w:val="00216A02"/>
    <w:rsid w:val="00220728"/>
    <w:rsid w:val="00222225"/>
    <w:rsid w:val="00223A02"/>
    <w:rsid w:val="002258EA"/>
    <w:rsid w:val="00226506"/>
    <w:rsid w:val="00226E65"/>
    <w:rsid w:val="00237A7B"/>
    <w:rsid w:val="00240BAC"/>
    <w:rsid w:val="002418E5"/>
    <w:rsid w:val="00242A21"/>
    <w:rsid w:val="00246EB3"/>
    <w:rsid w:val="0024721D"/>
    <w:rsid w:val="0025028F"/>
    <w:rsid w:val="00250695"/>
    <w:rsid w:val="00251F99"/>
    <w:rsid w:val="0025246B"/>
    <w:rsid w:val="002537A0"/>
    <w:rsid w:val="00254028"/>
    <w:rsid w:val="0025524E"/>
    <w:rsid w:val="002553B4"/>
    <w:rsid w:val="0025591F"/>
    <w:rsid w:val="00255AAE"/>
    <w:rsid w:val="0025633C"/>
    <w:rsid w:val="002570EA"/>
    <w:rsid w:val="0025712B"/>
    <w:rsid w:val="00260E41"/>
    <w:rsid w:val="002618F6"/>
    <w:rsid w:val="00262DFF"/>
    <w:rsid w:val="002657A6"/>
    <w:rsid w:val="00266F61"/>
    <w:rsid w:val="0026787A"/>
    <w:rsid w:val="00271B17"/>
    <w:rsid w:val="002727B0"/>
    <w:rsid w:val="00273307"/>
    <w:rsid w:val="00273357"/>
    <w:rsid w:val="00274BEB"/>
    <w:rsid w:val="00275B4F"/>
    <w:rsid w:val="002773FA"/>
    <w:rsid w:val="00277FCD"/>
    <w:rsid w:val="00280F6D"/>
    <w:rsid w:val="00283519"/>
    <w:rsid w:val="00285638"/>
    <w:rsid w:val="0028628A"/>
    <w:rsid w:val="00286542"/>
    <w:rsid w:val="002870E4"/>
    <w:rsid w:val="002915D6"/>
    <w:rsid w:val="002947D6"/>
    <w:rsid w:val="002954A5"/>
    <w:rsid w:val="00296060"/>
    <w:rsid w:val="002972D7"/>
    <w:rsid w:val="002A416C"/>
    <w:rsid w:val="002A60B2"/>
    <w:rsid w:val="002B0177"/>
    <w:rsid w:val="002B1AAB"/>
    <w:rsid w:val="002B1B79"/>
    <w:rsid w:val="002B2226"/>
    <w:rsid w:val="002B5159"/>
    <w:rsid w:val="002C5918"/>
    <w:rsid w:val="002D449F"/>
    <w:rsid w:val="002D4B75"/>
    <w:rsid w:val="002D5283"/>
    <w:rsid w:val="002D6841"/>
    <w:rsid w:val="002E2ABC"/>
    <w:rsid w:val="002E3D8C"/>
    <w:rsid w:val="002E4A8D"/>
    <w:rsid w:val="002E4EEF"/>
    <w:rsid w:val="002E6660"/>
    <w:rsid w:val="002F2BB9"/>
    <w:rsid w:val="002F768D"/>
    <w:rsid w:val="002F7E7E"/>
    <w:rsid w:val="00303B2C"/>
    <w:rsid w:val="0030417F"/>
    <w:rsid w:val="003042FC"/>
    <w:rsid w:val="00304DE3"/>
    <w:rsid w:val="00305DDF"/>
    <w:rsid w:val="00307A01"/>
    <w:rsid w:val="00314596"/>
    <w:rsid w:val="0031721D"/>
    <w:rsid w:val="00317620"/>
    <w:rsid w:val="003269CD"/>
    <w:rsid w:val="00326BF2"/>
    <w:rsid w:val="0032706E"/>
    <w:rsid w:val="003272F4"/>
    <w:rsid w:val="00344ABF"/>
    <w:rsid w:val="003512C5"/>
    <w:rsid w:val="00351FDF"/>
    <w:rsid w:val="003577E5"/>
    <w:rsid w:val="00357C57"/>
    <w:rsid w:val="00360BAC"/>
    <w:rsid w:val="00360BD8"/>
    <w:rsid w:val="003613EB"/>
    <w:rsid w:val="0036422D"/>
    <w:rsid w:val="00365405"/>
    <w:rsid w:val="0037056A"/>
    <w:rsid w:val="00372026"/>
    <w:rsid w:val="00377746"/>
    <w:rsid w:val="00377DE3"/>
    <w:rsid w:val="00382D0D"/>
    <w:rsid w:val="003862BD"/>
    <w:rsid w:val="003864AF"/>
    <w:rsid w:val="0039255D"/>
    <w:rsid w:val="003952B6"/>
    <w:rsid w:val="003A4D4A"/>
    <w:rsid w:val="003A4F27"/>
    <w:rsid w:val="003A5351"/>
    <w:rsid w:val="003A5AB8"/>
    <w:rsid w:val="003A6D8F"/>
    <w:rsid w:val="003A749A"/>
    <w:rsid w:val="003B268C"/>
    <w:rsid w:val="003B29ED"/>
    <w:rsid w:val="003B4FC2"/>
    <w:rsid w:val="003B4FD6"/>
    <w:rsid w:val="003B7842"/>
    <w:rsid w:val="003C4518"/>
    <w:rsid w:val="003C5531"/>
    <w:rsid w:val="003C575A"/>
    <w:rsid w:val="003C7BE5"/>
    <w:rsid w:val="003D28C0"/>
    <w:rsid w:val="003D2CD8"/>
    <w:rsid w:val="003D617B"/>
    <w:rsid w:val="003E11A0"/>
    <w:rsid w:val="003E25F9"/>
    <w:rsid w:val="003E5D1D"/>
    <w:rsid w:val="003E6449"/>
    <w:rsid w:val="003E68B9"/>
    <w:rsid w:val="003F19C0"/>
    <w:rsid w:val="003F48D3"/>
    <w:rsid w:val="00400259"/>
    <w:rsid w:val="004017C6"/>
    <w:rsid w:val="00406DD9"/>
    <w:rsid w:val="00411E9F"/>
    <w:rsid w:val="00412C6D"/>
    <w:rsid w:val="00414C8B"/>
    <w:rsid w:val="004177A0"/>
    <w:rsid w:val="0042159F"/>
    <w:rsid w:val="004245AE"/>
    <w:rsid w:val="00424679"/>
    <w:rsid w:val="004258E6"/>
    <w:rsid w:val="00426170"/>
    <w:rsid w:val="0042633E"/>
    <w:rsid w:val="004309CC"/>
    <w:rsid w:val="0043377A"/>
    <w:rsid w:val="00437D61"/>
    <w:rsid w:val="00440E8D"/>
    <w:rsid w:val="00441A5C"/>
    <w:rsid w:val="00441F1A"/>
    <w:rsid w:val="00442021"/>
    <w:rsid w:val="00442D3E"/>
    <w:rsid w:val="00444AE1"/>
    <w:rsid w:val="004552EB"/>
    <w:rsid w:val="00455D79"/>
    <w:rsid w:val="00457260"/>
    <w:rsid w:val="004609AA"/>
    <w:rsid w:val="00462779"/>
    <w:rsid w:val="00462FB5"/>
    <w:rsid w:val="00464271"/>
    <w:rsid w:val="0047146D"/>
    <w:rsid w:val="00472ACA"/>
    <w:rsid w:val="004743B0"/>
    <w:rsid w:val="00474C19"/>
    <w:rsid w:val="00476A00"/>
    <w:rsid w:val="004771A4"/>
    <w:rsid w:val="004856F7"/>
    <w:rsid w:val="00485E44"/>
    <w:rsid w:val="004917A4"/>
    <w:rsid w:val="00491B01"/>
    <w:rsid w:val="00493F18"/>
    <w:rsid w:val="00495ADF"/>
    <w:rsid w:val="0049692E"/>
    <w:rsid w:val="004A0637"/>
    <w:rsid w:val="004A2ABF"/>
    <w:rsid w:val="004A720C"/>
    <w:rsid w:val="004B67C1"/>
    <w:rsid w:val="004C038A"/>
    <w:rsid w:val="004C2C63"/>
    <w:rsid w:val="004C4C89"/>
    <w:rsid w:val="004D76E5"/>
    <w:rsid w:val="004E2CE9"/>
    <w:rsid w:val="004E39CA"/>
    <w:rsid w:val="004F2420"/>
    <w:rsid w:val="0050084B"/>
    <w:rsid w:val="00501892"/>
    <w:rsid w:val="00501964"/>
    <w:rsid w:val="0050240F"/>
    <w:rsid w:val="00503796"/>
    <w:rsid w:val="00503F88"/>
    <w:rsid w:val="00504FC9"/>
    <w:rsid w:val="00506658"/>
    <w:rsid w:val="005067B8"/>
    <w:rsid w:val="00511333"/>
    <w:rsid w:val="00512094"/>
    <w:rsid w:val="005127E5"/>
    <w:rsid w:val="00514332"/>
    <w:rsid w:val="00515697"/>
    <w:rsid w:val="0052160A"/>
    <w:rsid w:val="005229CF"/>
    <w:rsid w:val="00522E1B"/>
    <w:rsid w:val="00524488"/>
    <w:rsid w:val="005256DE"/>
    <w:rsid w:val="005333BA"/>
    <w:rsid w:val="00537ECC"/>
    <w:rsid w:val="00543504"/>
    <w:rsid w:val="00545628"/>
    <w:rsid w:val="0054678D"/>
    <w:rsid w:val="0054720B"/>
    <w:rsid w:val="005506FD"/>
    <w:rsid w:val="00551C0F"/>
    <w:rsid w:val="00552DC3"/>
    <w:rsid w:val="00552DD9"/>
    <w:rsid w:val="005540A2"/>
    <w:rsid w:val="0055460B"/>
    <w:rsid w:val="00556B56"/>
    <w:rsid w:val="00557D81"/>
    <w:rsid w:val="00560A0A"/>
    <w:rsid w:val="0056473A"/>
    <w:rsid w:val="00565195"/>
    <w:rsid w:val="005667A2"/>
    <w:rsid w:val="0056784D"/>
    <w:rsid w:val="00570E02"/>
    <w:rsid w:val="00571C81"/>
    <w:rsid w:val="005736C8"/>
    <w:rsid w:val="00574D4D"/>
    <w:rsid w:val="005756F8"/>
    <w:rsid w:val="005819F5"/>
    <w:rsid w:val="00584723"/>
    <w:rsid w:val="00585E2F"/>
    <w:rsid w:val="00585EB6"/>
    <w:rsid w:val="005873C2"/>
    <w:rsid w:val="0059085B"/>
    <w:rsid w:val="00591B16"/>
    <w:rsid w:val="00592D2F"/>
    <w:rsid w:val="00595322"/>
    <w:rsid w:val="00596EE9"/>
    <w:rsid w:val="005A0145"/>
    <w:rsid w:val="005A0D66"/>
    <w:rsid w:val="005A3A4D"/>
    <w:rsid w:val="005A4D16"/>
    <w:rsid w:val="005A5720"/>
    <w:rsid w:val="005A698E"/>
    <w:rsid w:val="005A699C"/>
    <w:rsid w:val="005B4EA3"/>
    <w:rsid w:val="005B4F38"/>
    <w:rsid w:val="005B5415"/>
    <w:rsid w:val="005B6BEB"/>
    <w:rsid w:val="005B7379"/>
    <w:rsid w:val="005B77F9"/>
    <w:rsid w:val="005B7C29"/>
    <w:rsid w:val="005D141E"/>
    <w:rsid w:val="005D211D"/>
    <w:rsid w:val="005D26C2"/>
    <w:rsid w:val="005D36F1"/>
    <w:rsid w:val="005D45C2"/>
    <w:rsid w:val="005D45EE"/>
    <w:rsid w:val="005D674B"/>
    <w:rsid w:val="005D6C25"/>
    <w:rsid w:val="005D7927"/>
    <w:rsid w:val="005E2A90"/>
    <w:rsid w:val="005E2B6F"/>
    <w:rsid w:val="005E5BBD"/>
    <w:rsid w:val="005E7183"/>
    <w:rsid w:val="005E7711"/>
    <w:rsid w:val="005F04F5"/>
    <w:rsid w:val="005F2E21"/>
    <w:rsid w:val="005F5A97"/>
    <w:rsid w:val="00600137"/>
    <w:rsid w:val="0060065C"/>
    <w:rsid w:val="006020B1"/>
    <w:rsid w:val="006041AB"/>
    <w:rsid w:val="00610496"/>
    <w:rsid w:val="00610957"/>
    <w:rsid w:val="00610D97"/>
    <w:rsid w:val="00611AA3"/>
    <w:rsid w:val="00611D31"/>
    <w:rsid w:val="00613730"/>
    <w:rsid w:val="006142E3"/>
    <w:rsid w:val="00614963"/>
    <w:rsid w:val="00614DB4"/>
    <w:rsid w:val="00616114"/>
    <w:rsid w:val="006164CC"/>
    <w:rsid w:val="00621865"/>
    <w:rsid w:val="00621AE4"/>
    <w:rsid w:val="00623E18"/>
    <w:rsid w:val="00624115"/>
    <w:rsid w:val="00625C67"/>
    <w:rsid w:val="00626E16"/>
    <w:rsid w:val="00631DF3"/>
    <w:rsid w:val="006337F2"/>
    <w:rsid w:val="00633B15"/>
    <w:rsid w:val="0064014C"/>
    <w:rsid w:val="006434F8"/>
    <w:rsid w:val="00644633"/>
    <w:rsid w:val="00651984"/>
    <w:rsid w:val="00653394"/>
    <w:rsid w:val="006537D0"/>
    <w:rsid w:val="00655657"/>
    <w:rsid w:val="00655FE0"/>
    <w:rsid w:val="00656BFF"/>
    <w:rsid w:val="0065725D"/>
    <w:rsid w:val="00657782"/>
    <w:rsid w:val="006608E1"/>
    <w:rsid w:val="0066250A"/>
    <w:rsid w:val="0066445B"/>
    <w:rsid w:val="00664824"/>
    <w:rsid w:val="006666E5"/>
    <w:rsid w:val="006674FA"/>
    <w:rsid w:val="00671BD8"/>
    <w:rsid w:val="00673691"/>
    <w:rsid w:val="0067518D"/>
    <w:rsid w:val="0067619D"/>
    <w:rsid w:val="00677FA6"/>
    <w:rsid w:val="00680420"/>
    <w:rsid w:val="00684059"/>
    <w:rsid w:val="006857EA"/>
    <w:rsid w:val="006857FE"/>
    <w:rsid w:val="006911EA"/>
    <w:rsid w:val="006921AE"/>
    <w:rsid w:val="0069369D"/>
    <w:rsid w:val="006A03E3"/>
    <w:rsid w:val="006A0407"/>
    <w:rsid w:val="006A21F1"/>
    <w:rsid w:val="006A3034"/>
    <w:rsid w:val="006A5FAA"/>
    <w:rsid w:val="006A7328"/>
    <w:rsid w:val="006B16DC"/>
    <w:rsid w:val="006B1A29"/>
    <w:rsid w:val="006B63D2"/>
    <w:rsid w:val="006B6512"/>
    <w:rsid w:val="006C441E"/>
    <w:rsid w:val="006D12D5"/>
    <w:rsid w:val="006D4B8B"/>
    <w:rsid w:val="006D647E"/>
    <w:rsid w:val="006D744C"/>
    <w:rsid w:val="006E0872"/>
    <w:rsid w:val="006E1704"/>
    <w:rsid w:val="006E3352"/>
    <w:rsid w:val="006F2F36"/>
    <w:rsid w:val="006F3346"/>
    <w:rsid w:val="00704005"/>
    <w:rsid w:val="0070519E"/>
    <w:rsid w:val="007077CC"/>
    <w:rsid w:val="0071266E"/>
    <w:rsid w:val="0071400A"/>
    <w:rsid w:val="0071450E"/>
    <w:rsid w:val="00716BB0"/>
    <w:rsid w:val="00716F84"/>
    <w:rsid w:val="007232DB"/>
    <w:rsid w:val="00724577"/>
    <w:rsid w:val="00727DDD"/>
    <w:rsid w:val="00730266"/>
    <w:rsid w:val="007307F7"/>
    <w:rsid w:val="00732C27"/>
    <w:rsid w:val="00735323"/>
    <w:rsid w:val="00736B70"/>
    <w:rsid w:val="00737879"/>
    <w:rsid w:val="00740201"/>
    <w:rsid w:val="00740691"/>
    <w:rsid w:val="0074590D"/>
    <w:rsid w:val="0074678B"/>
    <w:rsid w:val="007478F9"/>
    <w:rsid w:val="007516A2"/>
    <w:rsid w:val="00752EF8"/>
    <w:rsid w:val="00754FFC"/>
    <w:rsid w:val="00757035"/>
    <w:rsid w:val="00757A9A"/>
    <w:rsid w:val="007617AD"/>
    <w:rsid w:val="00767FB2"/>
    <w:rsid w:val="007739F0"/>
    <w:rsid w:val="00773DEE"/>
    <w:rsid w:val="007747D8"/>
    <w:rsid w:val="00775787"/>
    <w:rsid w:val="00776DBE"/>
    <w:rsid w:val="00776DD3"/>
    <w:rsid w:val="0077709D"/>
    <w:rsid w:val="0078475B"/>
    <w:rsid w:val="00784D2B"/>
    <w:rsid w:val="00785E3F"/>
    <w:rsid w:val="00791DD6"/>
    <w:rsid w:val="00793E92"/>
    <w:rsid w:val="00793FF4"/>
    <w:rsid w:val="00795B60"/>
    <w:rsid w:val="007A28A1"/>
    <w:rsid w:val="007A3B07"/>
    <w:rsid w:val="007A702D"/>
    <w:rsid w:val="007B0480"/>
    <w:rsid w:val="007B0FC2"/>
    <w:rsid w:val="007B15EE"/>
    <w:rsid w:val="007B58BC"/>
    <w:rsid w:val="007B75F2"/>
    <w:rsid w:val="007C0CFA"/>
    <w:rsid w:val="007C44E9"/>
    <w:rsid w:val="007C772F"/>
    <w:rsid w:val="007D13C1"/>
    <w:rsid w:val="007D2A9E"/>
    <w:rsid w:val="007D31D1"/>
    <w:rsid w:val="007D5E5E"/>
    <w:rsid w:val="007D65A3"/>
    <w:rsid w:val="007D72DA"/>
    <w:rsid w:val="007E0281"/>
    <w:rsid w:val="007E3042"/>
    <w:rsid w:val="007E4F34"/>
    <w:rsid w:val="007E6A59"/>
    <w:rsid w:val="007F6200"/>
    <w:rsid w:val="007F648D"/>
    <w:rsid w:val="007F6804"/>
    <w:rsid w:val="008007D8"/>
    <w:rsid w:val="00800840"/>
    <w:rsid w:val="008028A6"/>
    <w:rsid w:val="00802E0E"/>
    <w:rsid w:val="008030AE"/>
    <w:rsid w:val="008056A3"/>
    <w:rsid w:val="00807EE5"/>
    <w:rsid w:val="00810653"/>
    <w:rsid w:val="008115A4"/>
    <w:rsid w:val="00815ED2"/>
    <w:rsid w:val="00816115"/>
    <w:rsid w:val="008163E5"/>
    <w:rsid w:val="00820AB4"/>
    <w:rsid w:val="00824CBA"/>
    <w:rsid w:val="008263DF"/>
    <w:rsid w:val="008305E5"/>
    <w:rsid w:val="008352C9"/>
    <w:rsid w:val="008419FE"/>
    <w:rsid w:val="00842D24"/>
    <w:rsid w:val="008454DF"/>
    <w:rsid w:val="008461B0"/>
    <w:rsid w:val="0084640C"/>
    <w:rsid w:val="008473DC"/>
    <w:rsid w:val="00847FA3"/>
    <w:rsid w:val="008503D5"/>
    <w:rsid w:val="00852424"/>
    <w:rsid w:val="008604CA"/>
    <w:rsid w:val="00862BBB"/>
    <w:rsid w:val="0086466D"/>
    <w:rsid w:val="00864C86"/>
    <w:rsid w:val="00866BF8"/>
    <w:rsid w:val="00873DFB"/>
    <w:rsid w:val="00874ACF"/>
    <w:rsid w:val="00875C4B"/>
    <w:rsid w:val="00876FAD"/>
    <w:rsid w:val="00877CBE"/>
    <w:rsid w:val="00882932"/>
    <w:rsid w:val="00892C71"/>
    <w:rsid w:val="008967BD"/>
    <w:rsid w:val="00896A68"/>
    <w:rsid w:val="00896E6D"/>
    <w:rsid w:val="008A23E6"/>
    <w:rsid w:val="008A3E1C"/>
    <w:rsid w:val="008A432D"/>
    <w:rsid w:val="008A4CB2"/>
    <w:rsid w:val="008A77C1"/>
    <w:rsid w:val="008B0DDC"/>
    <w:rsid w:val="008B25D6"/>
    <w:rsid w:val="008B2F2A"/>
    <w:rsid w:val="008B609A"/>
    <w:rsid w:val="008B6CB2"/>
    <w:rsid w:val="008B6D6B"/>
    <w:rsid w:val="008C01C4"/>
    <w:rsid w:val="008C0CBC"/>
    <w:rsid w:val="008C57B6"/>
    <w:rsid w:val="008C5FFA"/>
    <w:rsid w:val="008C6841"/>
    <w:rsid w:val="008D0DB3"/>
    <w:rsid w:val="008D158C"/>
    <w:rsid w:val="008D6A5A"/>
    <w:rsid w:val="008E0B25"/>
    <w:rsid w:val="008E5D8E"/>
    <w:rsid w:val="008E68DB"/>
    <w:rsid w:val="008F2ED3"/>
    <w:rsid w:val="008F4422"/>
    <w:rsid w:val="008F4E3D"/>
    <w:rsid w:val="008F7DB9"/>
    <w:rsid w:val="0090087F"/>
    <w:rsid w:val="00900EB2"/>
    <w:rsid w:val="00900F13"/>
    <w:rsid w:val="009034A5"/>
    <w:rsid w:val="009051EB"/>
    <w:rsid w:val="0091175C"/>
    <w:rsid w:val="00912163"/>
    <w:rsid w:val="00913366"/>
    <w:rsid w:val="00914070"/>
    <w:rsid w:val="0091608E"/>
    <w:rsid w:val="009221DA"/>
    <w:rsid w:val="00924E6C"/>
    <w:rsid w:val="00924F31"/>
    <w:rsid w:val="009265CA"/>
    <w:rsid w:val="00926D42"/>
    <w:rsid w:val="00936201"/>
    <w:rsid w:val="00936AC3"/>
    <w:rsid w:val="00937D91"/>
    <w:rsid w:val="00941E40"/>
    <w:rsid w:val="00954376"/>
    <w:rsid w:val="0096026F"/>
    <w:rsid w:val="0096189A"/>
    <w:rsid w:val="00963DAD"/>
    <w:rsid w:val="009655D8"/>
    <w:rsid w:val="009673B4"/>
    <w:rsid w:val="0097051D"/>
    <w:rsid w:val="00970709"/>
    <w:rsid w:val="00970A88"/>
    <w:rsid w:val="009715F2"/>
    <w:rsid w:val="00971934"/>
    <w:rsid w:val="00975B1C"/>
    <w:rsid w:val="00976A99"/>
    <w:rsid w:val="0097712E"/>
    <w:rsid w:val="00980895"/>
    <w:rsid w:val="00980CFF"/>
    <w:rsid w:val="00982229"/>
    <w:rsid w:val="00990269"/>
    <w:rsid w:val="009921A0"/>
    <w:rsid w:val="0099329B"/>
    <w:rsid w:val="009958F0"/>
    <w:rsid w:val="00997488"/>
    <w:rsid w:val="00997539"/>
    <w:rsid w:val="009A3FAE"/>
    <w:rsid w:val="009A63C7"/>
    <w:rsid w:val="009A6E6C"/>
    <w:rsid w:val="009A7798"/>
    <w:rsid w:val="009B1BD1"/>
    <w:rsid w:val="009B4B69"/>
    <w:rsid w:val="009B4C2E"/>
    <w:rsid w:val="009B6423"/>
    <w:rsid w:val="009B6829"/>
    <w:rsid w:val="009C1AD7"/>
    <w:rsid w:val="009C2BB0"/>
    <w:rsid w:val="009C3E28"/>
    <w:rsid w:val="009C4792"/>
    <w:rsid w:val="009C7E86"/>
    <w:rsid w:val="009D0031"/>
    <w:rsid w:val="009D32A4"/>
    <w:rsid w:val="009D32E0"/>
    <w:rsid w:val="009D3775"/>
    <w:rsid w:val="009D3DBC"/>
    <w:rsid w:val="009D526D"/>
    <w:rsid w:val="009E010C"/>
    <w:rsid w:val="009E333C"/>
    <w:rsid w:val="009E4817"/>
    <w:rsid w:val="009E622A"/>
    <w:rsid w:val="009E6F59"/>
    <w:rsid w:val="009F43D0"/>
    <w:rsid w:val="009F68DB"/>
    <w:rsid w:val="00A02A78"/>
    <w:rsid w:val="00A05E19"/>
    <w:rsid w:val="00A061E7"/>
    <w:rsid w:val="00A11A70"/>
    <w:rsid w:val="00A13AF5"/>
    <w:rsid w:val="00A163A5"/>
    <w:rsid w:val="00A16E83"/>
    <w:rsid w:val="00A204CC"/>
    <w:rsid w:val="00A211CB"/>
    <w:rsid w:val="00A21D4C"/>
    <w:rsid w:val="00A22D78"/>
    <w:rsid w:val="00A245FE"/>
    <w:rsid w:val="00A25A06"/>
    <w:rsid w:val="00A2686E"/>
    <w:rsid w:val="00A3077F"/>
    <w:rsid w:val="00A30D80"/>
    <w:rsid w:val="00A30F5C"/>
    <w:rsid w:val="00A329D0"/>
    <w:rsid w:val="00A378F0"/>
    <w:rsid w:val="00A40994"/>
    <w:rsid w:val="00A41DAE"/>
    <w:rsid w:val="00A432E6"/>
    <w:rsid w:val="00A5006A"/>
    <w:rsid w:val="00A552CC"/>
    <w:rsid w:val="00A554A8"/>
    <w:rsid w:val="00A556FD"/>
    <w:rsid w:val="00A56E72"/>
    <w:rsid w:val="00A60144"/>
    <w:rsid w:val="00A65417"/>
    <w:rsid w:val="00A65641"/>
    <w:rsid w:val="00A66546"/>
    <w:rsid w:val="00A66854"/>
    <w:rsid w:val="00A66D5E"/>
    <w:rsid w:val="00A674C6"/>
    <w:rsid w:val="00A7325D"/>
    <w:rsid w:val="00A73278"/>
    <w:rsid w:val="00A73E85"/>
    <w:rsid w:val="00A75762"/>
    <w:rsid w:val="00A776DD"/>
    <w:rsid w:val="00A80FE6"/>
    <w:rsid w:val="00A82751"/>
    <w:rsid w:val="00A8317C"/>
    <w:rsid w:val="00A83F33"/>
    <w:rsid w:val="00A90AC8"/>
    <w:rsid w:val="00A913A6"/>
    <w:rsid w:val="00A91726"/>
    <w:rsid w:val="00A927C4"/>
    <w:rsid w:val="00A92D8D"/>
    <w:rsid w:val="00A935F6"/>
    <w:rsid w:val="00A979D5"/>
    <w:rsid w:val="00AA1399"/>
    <w:rsid w:val="00AA3A54"/>
    <w:rsid w:val="00AA43ED"/>
    <w:rsid w:val="00AB075E"/>
    <w:rsid w:val="00AB12D0"/>
    <w:rsid w:val="00AB1872"/>
    <w:rsid w:val="00AB1F2E"/>
    <w:rsid w:val="00AB542F"/>
    <w:rsid w:val="00AB6D1E"/>
    <w:rsid w:val="00AC1031"/>
    <w:rsid w:val="00AC3F5C"/>
    <w:rsid w:val="00AC44AD"/>
    <w:rsid w:val="00AC5264"/>
    <w:rsid w:val="00AD34DE"/>
    <w:rsid w:val="00AD3694"/>
    <w:rsid w:val="00AD7B18"/>
    <w:rsid w:val="00AE13D7"/>
    <w:rsid w:val="00AE6F7E"/>
    <w:rsid w:val="00AE726A"/>
    <w:rsid w:val="00AE7487"/>
    <w:rsid w:val="00AF2FA7"/>
    <w:rsid w:val="00AF4CF5"/>
    <w:rsid w:val="00B00EFD"/>
    <w:rsid w:val="00B01F69"/>
    <w:rsid w:val="00B0273B"/>
    <w:rsid w:val="00B04464"/>
    <w:rsid w:val="00B04566"/>
    <w:rsid w:val="00B052D9"/>
    <w:rsid w:val="00B12682"/>
    <w:rsid w:val="00B12B3D"/>
    <w:rsid w:val="00B13E2F"/>
    <w:rsid w:val="00B2568D"/>
    <w:rsid w:val="00B25F9E"/>
    <w:rsid w:val="00B27530"/>
    <w:rsid w:val="00B30F01"/>
    <w:rsid w:val="00B310E3"/>
    <w:rsid w:val="00B34F51"/>
    <w:rsid w:val="00B36BAA"/>
    <w:rsid w:val="00B370E5"/>
    <w:rsid w:val="00B43AEC"/>
    <w:rsid w:val="00B448ED"/>
    <w:rsid w:val="00B45991"/>
    <w:rsid w:val="00B463C4"/>
    <w:rsid w:val="00B5186D"/>
    <w:rsid w:val="00B51B7D"/>
    <w:rsid w:val="00B528D1"/>
    <w:rsid w:val="00B539C0"/>
    <w:rsid w:val="00B54D39"/>
    <w:rsid w:val="00B5606B"/>
    <w:rsid w:val="00B5705F"/>
    <w:rsid w:val="00B57BA9"/>
    <w:rsid w:val="00B63DA5"/>
    <w:rsid w:val="00B71EFB"/>
    <w:rsid w:val="00B729E3"/>
    <w:rsid w:val="00B768F5"/>
    <w:rsid w:val="00B76F95"/>
    <w:rsid w:val="00B8118E"/>
    <w:rsid w:val="00B819C2"/>
    <w:rsid w:val="00B8310D"/>
    <w:rsid w:val="00B83FA1"/>
    <w:rsid w:val="00B86837"/>
    <w:rsid w:val="00B91D62"/>
    <w:rsid w:val="00B932BF"/>
    <w:rsid w:val="00B968D7"/>
    <w:rsid w:val="00B97FA6"/>
    <w:rsid w:val="00BA192D"/>
    <w:rsid w:val="00BA1F76"/>
    <w:rsid w:val="00BA36D5"/>
    <w:rsid w:val="00BA6955"/>
    <w:rsid w:val="00BA7603"/>
    <w:rsid w:val="00BA7F15"/>
    <w:rsid w:val="00BB1777"/>
    <w:rsid w:val="00BB333E"/>
    <w:rsid w:val="00BB4615"/>
    <w:rsid w:val="00BB64B3"/>
    <w:rsid w:val="00BB7395"/>
    <w:rsid w:val="00BC105E"/>
    <w:rsid w:val="00BC3A56"/>
    <w:rsid w:val="00BC4990"/>
    <w:rsid w:val="00BC6535"/>
    <w:rsid w:val="00BC7208"/>
    <w:rsid w:val="00BD2E0B"/>
    <w:rsid w:val="00BD2FF3"/>
    <w:rsid w:val="00BD3DAE"/>
    <w:rsid w:val="00BD4678"/>
    <w:rsid w:val="00BD54D2"/>
    <w:rsid w:val="00BD5FA0"/>
    <w:rsid w:val="00BD613A"/>
    <w:rsid w:val="00BD73AF"/>
    <w:rsid w:val="00BD7FB5"/>
    <w:rsid w:val="00BE10DF"/>
    <w:rsid w:val="00BE1A5E"/>
    <w:rsid w:val="00BE66CF"/>
    <w:rsid w:val="00BE6C5D"/>
    <w:rsid w:val="00BE7E03"/>
    <w:rsid w:val="00BF7D9E"/>
    <w:rsid w:val="00C016DB"/>
    <w:rsid w:val="00C01AF2"/>
    <w:rsid w:val="00C03395"/>
    <w:rsid w:val="00C0419D"/>
    <w:rsid w:val="00C0558F"/>
    <w:rsid w:val="00C07572"/>
    <w:rsid w:val="00C102AE"/>
    <w:rsid w:val="00C12716"/>
    <w:rsid w:val="00C1554F"/>
    <w:rsid w:val="00C16782"/>
    <w:rsid w:val="00C2184E"/>
    <w:rsid w:val="00C2228E"/>
    <w:rsid w:val="00C22777"/>
    <w:rsid w:val="00C24276"/>
    <w:rsid w:val="00C24FE4"/>
    <w:rsid w:val="00C268BC"/>
    <w:rsid w:val="00C27DDD"/>
    <w:rsid w:val="00C3011E"/>
    <w:rsid w:val="00C31420"/>
    <w:rsid w:val="00C32B45"/>
    <w:rsid w:val="00C35662"/>
    <w:rsid w:val="00C36225"/>
    <w:rsid w:val="00C3683A"/>
    <w:rsid w:val="00C37E43"/>
    <w:rsid w:val="00C473B3"/>
    <w:rsid w:val="00C521C9"/>
    <w:rsid w:val="00C53626"/>
    <w:rsid w:val="00C54F13"/>
    <w:rsid w:val="00C60800"/>
    <w:rsid w:val="00C6099E"/>
    <w:rsid w:val="00C61461"/>
    <w:rsid w:val="00C63573"/>
    <w:rsid w:val="00C635D3"/>
    <w:rsid w:val="00C67814"/>
    <w:rsid w:val="00C71F38"/>
    <w:rsid w:val="00C7456A"/>
    <w:rsid w:val="00C74D77"/>
    <w:rsid w:val="00C755E9"/>
    <w:rsid w:val="00C75F2C"/>
    <w:rsid w:val="00C775CA"/>
    <w:rsid w:val="00C822FE"/>
    <w:rsid w:val="00C83D0C"/>
    <w:rsid w:val="00C846B3"/>
    <w:rsid w:val="00C847FF"/>
    <w:rsid w:val="00C8686E"/>
    <w:rsid w:val="00C87A87"/>
    <w:rsid w:val="00C90030"/>
    <w:rsid w:val="00C90819"/>
    <w:rsid w:val="00C928B6"/>
    <w:rsid w:val="00C92AED"/>
    <w:rsid w:val="00C94E00"/>
    <w:rsid w:val="00C974DB"/>
    <w:rsid w:val="00CA0ABA"/>
    <w:rsid w:val="00CA2083"/>
    <w:rsid w:val="00CA34E0"/>
    <w:rsid w:val="00CA4146"/>
    <w:rsid w:val="00CA5596"/>
    <w:rsid w:val="00CB2303"/>
    <w:rsid w:val="00CB50C5"/>
    <w:rsid w:val="00CB5A29"/>
    <w:rsid w:val="00CB699C"/>
    <w:rsid w:val="00CB6DA1"/>
    <w:rsid w:val="00CB740F"/>
    <w:rsid w:val="00CC10B4"/>
    <w:rsid w:val="00CC1BF6"/>
    <w:rsid w:val="00CC3A1C"/>
    <w:rsid w:val="00CC3AEF"/>
    <w:rsid w:val="00CC51CF"/>
    <w:rsid w:val="00CC74C5"/>
    <w:rsid w:val="00CD27B4"/>
    <w:rsid w:val="00CD6EBF"/>
    <w:rsid w:val="00CE441C"/>
    <w:rsid w:val="00CE6B16"/>
    <w:rsid w:val="00CF4027"/>
    <w:rsid w:val="00CF49CD"/>
    <w:rsid w:val="00CF6FD8"/>
    <w:rsid w:val="00CF732D"/>
    <w:rsid w:val="00CF75C2"/>
    <w:rsid w:val="00D02BD7"/>
    <w:rsid w:val="00D05D66"/>
    <w:rsid w:val="00D0651E"/>
    <w:rsid w:val="00D07D31"/>
    <w:rsid w:val="00D1003F"/>
    <w:rsid w:val="00D104B1"/>
    <w:rsid w:val="00D11FBD"/>
    <w:rsid w:val="00D14379"/>
    <w:rsid w:val="00D1529F"/>
    <w:rsid w:val="00D21584"/>
    <w:rsid w:val="00D24A47"/>
    <w:rsid w:val="00D24EE4"/>
    <w:rsid w:val="00D2507C"/>
    <w:rsid w:val="00D25675"/>
    <w:rsid w:val="00D32023"/>
    <w:rsid w:val="00D32542"/>
    <w:rsid w:val="00D32637"/>
    <w:rsid w:val="00D3348B"/>
    <w:rsid w:val="00D338CF"/>
    <w:rsid w:val="00D338DF"/>
    <w:rsid w:val="00D33954"/>
    <w:rsid w:val="00D33E1F"/>
    <w:rsid w:val="00D345C9"/>
    <w:rsid w:val="00D34C0F"/>
    <w:rsid w:val="00D35F2A"/>
    <w:rsid w:val="00D36114"/>
    <w:rsid w:val="00D36399"/>
    <w:rsid w:val="00D37835"/>
    <w:rsid w:val="00D378E2"/>
    <w:rsid w:val="00D37BA5"/>
    <w:rsid w:val="00D37E18"/>
    <w:rsid w:val="00D4562A"/>
    <w:rsid w:val="00D464B7"/>
    <w:rsid w:val="00D501FA"/>
    <w:rsid w:val="00D509B4"/>
    <w:rsid w:val="00D50DFC"/>
    <w:rsid w:val="00D51840"/>
    <w:rsid w:val="00D51FF6"/>
    <w:rsid w:val="00D54062"/>
    <w:rsid w:val="00D55CBC"/>
    <w:rsid w:val="00D5604B"/>
    <w:rsid w:val="00D56484"/>
    <w:rsid w:val="00D636F0"/>
    <w:rsid w:val="00D70CAA"/>
    <w:rsid w:val="00D71ACA"/>
    <w:rsid w:val="00D72729"/>
    <w:rsid w:val="00D74F45"/>
    <w:rsid w:val="00D76990"/>
    <w:rsid w:val="00D808DD"/>
    <w:rsid w:val="00D80B7B"/>
    <w:rsid w:val="00D81AD8"/>
    <w:rsid w:val="00D82360"/>
    <w:rsid w:val="00D83CC7"/>
    <w:rsid w:val="00D90C5B"/>
    <w:rsid w:val="00D931A7"/>
    <w:rsid w:val="00D93862"/>
    <w:rsid w:val="00DA04F1"/>
    <w:rsid w:val="00DA2462"/>
    <w:rsid w:val="00DA4A14"/>
    <w:rsid w:val="00DA4F55"/>
    <w:rsid w:val="00DA6FAF"/>
    <w:rsid w:val="00DB25EE"/>
    <w:rsid w:val="00DB2C70"/>
    <w:rsid w:val="00DB5201"/>
    <w:rsid w:val="00DB548A"/>
    <w:rsid w:val="00DB6E93"/>
    <w:rsid w:val="00DB73B2"/>
    <w:rsid w:val="00DB7E06"/>
    <w:rsid w:val="00DC109B"/>
    <w:rsid w:val="00DC2406"/>
    <w:rsid w:val="00DC3FB6"/>
    <w:rsid w:val="00DC4E44"/>
    <w:rsid w:val="00DD180A"/>
    <w:rsid w:val="00DD1BF3"/>
    <w:rsid w:val="00DD4416"/>
    <w:rsid w:val="00DD6C9A"/>
    <w:rsid w:val="00DD7234"/>
    <w:rsid w:val="00DD7AD3"/>
    <w:rsid w:val="00DE00B8"/>
    <w:rsid w:val="00DE39A4"/>
    <w:rsid w:val="00DE3C2C"/>
    <w:rsid w:val="00DE4DFF"/>
    <w:rsid w:val="00DE73F2"/>
    <w:rsid w:val="00DF0692"/>
    <w:rsid w:val="00DF3285"/>
    <w:rsid w:val="00DF5FF1"/>
    <w:rsid w:val="00E065F8"/>
    <w:rsid w:val="00E123B1"/>
    <w:rsid w:val="00E2036B"/>
    <w:rsid w:val="00E20449"/>
    <w:rsid w:val="00E23534"/>
    <w:rsid w:val="00E2467F"/>
    <w:rsid w:val="00E24A16"/>
    <w:rsid w:val="00E2629D"/>
    <w:rsid w:val="00E26572"/>
    <w:rsid w:val="00E31E8C"/>
    <w:rsid w:val="00E33E6A"/>
    <w:rsid w:val="00E341EA"/>
    <w:rsid w:val="00E34FD3"/>
    <w:rsid w:val="00E35529"/>
    <w:rsid w:val="00E37AF3"/>
    <w:rsid w:val="00E42962"/>
    <w:rsid w:val="00E42BC9"/>
    <w:rsid w:val="00E439FE"/>
    <w:rsid w:val="00E45A72"/>
    <w:rsid w:val="00E501EE"/>
    <w:rsid w:val="00E53391"/>
    <w:rsid w:val="00E56B64"/>
    <w:rsid w:val="00E61759"/>
    <w:rsid w:val="00E6575B"/>
    <w:rsid w:val="00E6688B"/>
    <w:rsid w:val="00E730A8"/>
    <w:rsid w:val="00E7448D"/>
    <w:rsid w:val="00E7649F"/>
    <w:rsid w:val="00E779AA"/>
    <w:rsid w:val="00E8180A"/>
    <w:rsid w:val="00E86BFB"/>
    <w:rsid w:val="00E86D42"/>
    <w:rsid w:val="00E9076B"/>
    <w:rsid w:val="00E95BAC"/>
    <w:rsid w:val="00EA0A56"/>
    <w:rsid w:val="00EA21F6"/>
    <w:rsid w:val="00EA58DA"/>
    <w:rsid w:val="00EA5AA0"/>
    <w:rsid w:val="00EB24AD"/>
    <w:rsid w:val="00EB2E03"/>
    <w:rsid w:val="00EB6F48"/>
    <w:rsid w:val="00EC0E6F"/>
    <w:rsid w:val="00EC20CA"/>
    <w:rsid w:val="00EC259A"/>
    <w:rsid w:val="00EC4EF9"/>
    <w:rsid w:val="00EC7453"/>
    <w:rsid w:val="00ED0F3D"/>
    <w:rsid w:val="00ED1D1C"/>
    <w:rsid w:val="00ED20E1"/>
    <w:rsid w:val="00ED456D"/>
    <w:rsid w:val="00ED591C"/>
    <w:rsid w:val="00ED64CA"/>
    <w:rsid w:val="00ED6B18"/>
    <w:rsid w:val="00EE0A10"/>
    <w:rsid w:val="00EE602A"/>
    <w:rsid w:val="00EE737B"/>
    <w:rsid w:val="00EE7520"/>
    <w:rsid w:val="00EF185A"/>
    <w:rsid w:val="00EF198E"/>
    <w:rsid w:val="00EF1BE8"/>
    <w:rsid w:val="00EF1C08"/>
    <w:rsid w:val="00EF2B61"/>
    <w:rsid w:val="00F00A11"/>
    <w:rsid w:val="00F02F6C"/>
    <w:rsid w:val="00F10D13"/>
    <w:rsid w:val="00F11C80"/>
    <w:rsid w:val="00F1660F"/>
    <w:rsid w:val="00F16DCE"/>
    <w:rsid w:val="00F2179B"/>
    <w:rsid w:val="00F22B70"/>
    <w:rsid w:val="00F2364D"/>
    <w:rsid w:val="00F23A7C"/>
    <w:rsid w:val="00F27119"/>
    <w:rsid w:val="00F30C87"/>
    <w:rsid w:val="00F30D6B"/>
    <w:rsid w:val="00F31049"/>
    <w:rsid w:val="00F32383"/>
    <w:rsid w:val="00F33D89"/>
    <w:rsid w:val="00F33DF3"/>
    <w:rsid w:val="00F3604E"/>
    <w:rsid w:val="00F37E38"/>
    <w:rsid w:val="00F4516D"/>
    <w:rsid w:val="00F4585C"/>
    <w:rsid w:val="00F47350"/>
    <w:rsid w:val="00F478A5"/>
    <w:rsid w:val="00F51274"/>
    <w:rsid w:val="00F529AC"/>
    <w:rsid w:val="00F563D0"/>
    <w:rsid w:val="00F62870"/>
    <w:rsid w:val="00F64D58"/>
    <w:rsid w:val="00F724C5"/>
    <w:rsid w:val="00F7384C"/>
    <w:rsid w:val="00F7412C"/>
    <w:rsid w:val="00F756A3"/>
    <w:rsid w:val="00F76286"/>
    <w:rsid w:val="00F7692F"/>
    <w:rsid w:val="00F77314"/>
    <w:rsid w:val="00F84A1A"/>
    <w:rsid w:val="00F86577"/>
    <w:rsid w:val="00F87896"/>
    <w:rsid w:val="00F91E7A"/>
    <w:rsid w:val="00F93DFC"/>
    <w:rsid w:val="00F95271"/>
    <w:rsid w:val="00F95357"/>
    <w:rsid w:val="00F965EF"/>
    <w:rsid w:val="00FA14BE"/>
    <w:rsid w:val="00FA381F"/>
    <w:rsid w:val="00FA38CD"/>
    <w:rsid w:val="00FA3C95"/>
    <w:rsid w:val="00FA3F72"/>
    <w:rsid w:val="00FA7630"/>
    <w:rsid w:val="00FB3967"/>
    <w:rsid w:val="00FB4C9A"/>
    <w:rsid w:val="00FB7ECF"/>
    <w:rsid w:val="00FC023A"/>
    <w:rsid w:val="00FC031F"/>
    <w:rsid w:val="00FC1DB3"/>
    <w:rsid w:val="00FC239C"/>
    <w:rsid w:val="00FC669C"/>
    <w:rsid w:val="00FD1BC1"/>
    <w:rsid w:val="00FD3842"/>
    <w:rsid w:val="00FD3B54"/>
    <w:rsid w:val="00FD4995"/>
    <w:rsid w:val="00FD4B94"/>
    <w:rsid w:val="00FD5D84"/>
    <w:rsid w:val="00FE13AB"/>
    <w:rsid w:val="00FE3270"/>
    <w:rsid w:val="00FE7006"/>
    <w:rsid w:val="00FE7EDB"/>
    <w:rsid w:val="00FF0AC5"/>
    <w:rsid w:val="00FF29A1"/>
    <w:rsid w:val="00FF5B36"/>
    <w:rsid w:val="00F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3C6D"/>
  <w15:docId w15:val="{55FCEB04-F1C3-48B4-A551-11044FBF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60"/>
    <w:pPr>
      <w:tabs>
        <w:tab w:val="center" w:pos="4153"/>
        <w:tab w:val="right" w:pos="8306"/>
      </w:tabs>
    </w:pPr>
  </w:style>
  <w:style w:type="paragraph" w:styleId="Footer">
    <w:name w:val="footer"/>
    <w:basedOn w:val="Normal"/>
    <w:rsid w:val="002E6660"/>
    <w:pPr>
      <w:tabs>
        <w:tab w:val="center" w:pos="4153"/>
        <w:tab w:val="right" w:pos="8306"/>
      </w:tabs>
    </w:pPr>
  </w:style>
  <w:style w:type="table" w:styleId="TableGrid">
    <w:name w:val="Table Grid"/>
    <w:basedOn w:val="TableNormal"/>
    <w:rsid w:val="002E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379D"/>
    <w:rPr>
      <w:rFonts w:ascii="Tahoma" w:hAnsi="Tahoma" w:cs="Tahoma"/>
      <w:sz w:val="16"/>
      <w:szCs w:val="16"/>
    </w:rPr>
  </w:style>
  <w:style w:type="character" w:customStyle="1" w:styleId="textmedium1">
    <w:name w:val="textmedium1"/>
    <w:basedOn w:val="DefaultParagraphFont"/>
    <w:rsid w:val="00644633"/>
    <w:rPr>
      <w:rFonts w:ascii="Verdana" w:hAnsi="Verdana" w:hint="default"/>
      <w:sz w:val="17"/>
      <w:szCs w:val="17"/>
    </w:rPr>
  </w:style>
  <w:style w:type="character" w:styleId="Hyperlink">
    <w:name w:val="Hyperlink"/>
    <w:basedOn w:val="DefaultParagraphFont"/>
    <w:rsid w:val="00A82751"/>
    <w:rPr>
      <w:color w:val="0000FF"/>
      <w:u w:val="single"/>
    </w:rPr>
  </w:style>
  <w:style w:type="paragraph" w:styleId="ListParagraph">
    <w:name w:val="List Paragraph"/>
    <w:basedOn w:val="Normal"/>
    <w:uiPriority w:val="34"/>
    <w:qFormat/>
    <w:rsid w:val="004C038A"/>
    <w:pPr>
      <w:ind w:left="720"/>
      <w:contextualSpacing/>
    </w:pPr>
  </w:style>
  <w:style w:type="paragraph" w:styleId="EndnoteText">
    <w:name w:val="endnote text"/>
    <w:basedOn w:val="Normal"/>
    <w:link w:val="EndnoteTextChar"/>
    <w:uiPriority w:val="99"/>
    <w:semiHidden/>
    <w:unhideWhenUsed/>
    <w:rsid w:val="009B6829"/>
    <w:rPr>
      <w:sz w:val="20"/>
      <w:szCs w:val="20"/>
    </w:rPr>
  </w:style>
  <w:style w:type="character" w:customStyle="1" w:styleId="EndnoteTextChar">
    <w:name w:val="Endnote Text Char"/>
    <w:basedOn w:val="DefaultParagraphFont"/>
    <w:link w:val="EndnoteText"/>
    <w:uiPriority w:val="99"/>
    <w:semiHidden/>
    <w:rsid w:val="009B6829"/>
  </w:style>
  <w:style w:type="character" w:styleId="EndnoteReference">
    <w:name w:val="endnote reference"/>
    <w:basedOn w:val="DefaultParagraphFont"/>
    <w:uiPriority w:val="99"/>
    <w:semiHidden/>
    <w:unhideWhenUsed/>
    <w:rsid w:val="009B6829"/>
    <w:rPr>
      <w:vertAlign w:val="superscript"/>
    </w:rPr>
  </w:style>
  <w:style w:type="character" w:styleId="UnresolvedMention">
    <w:name w:val="Unresolved Mention"/>
    <w:basedOn w:val="DefaultParagraphFont"/>
    <w:uiPriority w:val="99"/>
    <w:semiHidden/>
    <w:unhideWhenUsed/>
    <w:rsid w:val="00A6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25463">
      <w:bodyDiv w:val="1"/>
      <w:marLeft w:val="0"/>
      <w:marRight w:val="0"/>
      <w:marTop w:val="0"/>
      <w:marBottom w:val="0"/>
      <w:divBdr>
        <w:top w:val="none" w:sz="0" w:space="0" w:color="auto"/>
        <w:left w:val="none" w:sz="0" w:space="0" w:color="auto"/>
        <w:bottom w:val="none" w:sz="0" w:space="0" w:color="auto"/>
        <w:right w:val="none" w:sz="0" w:space="0" w:color="auto"/>
      </w:divBdr>
    </w:div>
    <w:div w:id="21277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8210-7A73-4680-946C-DFBDBD1E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3632</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Vēstures izpētes un popularizēšanas biedrības valdes sēde</vt:lpstr>
    </vt:vector>
  </TitlesOfParts>
  <Company>VGD</Company>
  <LinksUpToDate>false</LinksUpToDate>
  <CharactersWithSpaces>5692</CharactersWithSpaces>
  <SharedDoc>false</SharedDoc>
  <HLinks>
    <vt:vector size="6" baseType="variant">
      <vt:variant>
        <vt:i4>6619251</vt:i4>
      </vt:variant>
      <vt:variant>
        <vt:i4>0</vt:i4>
      </vt:variant>
      <vt:variant>
        <vt:i4>0</vt:i4>
      </vt:variant>
      <vt:variant>
        <vt:i4>5</vt:i4>
      </vt:variant>
      <vt:variant>
        <vt:lpwstr>http://www.reakcionars.lv/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Vēstures izpētes un popularizēšanas biedrības valdes sēde</dc:title>
  <dc:creator>Andris Tihomirovs</dc:creator>
  <cp:lastModifiedBy>Karīna</cp:lastModifiedBy>
  <cp:revision>2</cp:revision>
  <cp:lastPrinted>2021-04-06T15:42:00Z</cp:lastPrinted>
  <dcterms:created xsi:type="dcterms:W3CDTF">2023-04-05T06:27:00Z</dcterms:created>
  <dcterms:modified xsi:type="dcterms:W3CDTF">2023-04-05T06:27:00Z</dcterms:modified>
</cp:coreProperties>
</file>